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0F" w:rsidRPr="00E3680F" w:rsidRDefault="00315643" w:rsidP="00CE4FA7">
      <w:pPr>
        <w:shd w:val="clear" w:color="auto" w:fill="FFFFFF"/>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31.10.2018г. № 85</w:t>
      </w:r>
      <w:bookmarkStart w:id="0" w:name="_GoBack"/>
      <w:bookmarkEnd w:id="0"/>
    </w:p>
    <w:p w:rsidR="00E3680F" w:rsidRPr="00E3680F" w:rsidRDefault="00E3680F" w:rsidP="00CE4FA7">
      <w:pPr>
        <w:shd w:val="clear" w:color="auto" w:fill="FFFFFF"/>
        <w:spacing w:after="0" w:line="240" w:lineRule="auto"/>
        <w:jc w:val="center"/>
        <w:rPr>
          <w:rFonts w:ascii="Arial" w:eastAsia="Times New Roman" w:hAnsi="Arial" w:cs="Arial"/>
          <w:b/>
          <w:bCs/>
          <w:sz w:val="32"/>
          <w:szCs w:val="32"/>
          <w:lang w:eastAsia="ru-RU"/>
        </w:rPr>
      </w:pPr>
      <w:r w:rsidRPr="00E3680F">
        <w:rPr>
          <w:rFonts w:ascii="Arial" w:eastAsia="Times New Roman" w:hAnsi="Arial" w:cs="Arial"/>
          <w:b/>
          <w:bCs/>
          <w:sz w:val="32"/>
          <w:szCs w:val="32"/>
          <w:lang w:eastAsia="ru-RU"/>
        </w:rPr>
        <w:t>РОССИЙСКАЯ ФЕДЕРАЦИЯ</w:t>
      </w:r>
    </w:p>
    <w:p w:rsidR="00E3680F" w:rsidRPr="00E3680F" w:rsidRDefault="00E3680F" w:rsidP="00CE4FA7">
      <w:pPr>
        <w:shd w:val="clear" w:color="auto" w:fill="FFFFFF"/>
        <w:spacing w:after="0" w:line="240" w:lineRule="auto"/>
        <w:jc w:val="center"/>
        <w:rPr>
          <w:rFonts w:ascii="Arial" w:eastAsia="Times New Roman" w:hAnsi="Arial" w:cs="Arial"/>
          <w:b/>
          <w:bCs/>
          <w:sz w:val="32"/>
          <w:szCs w:val="32"/>
          <w:lang w:eastAsia="ru-RU"/>
        </w:rPr>
      </w:pPr>
      <w:r w:rsidRPr="00E3680F">
        <w:rPr>
          <w:rFonts w:ascii="Arial" w:eastAsia="Times New Roman" w:hAnsi="Arial" w:cs="Arial"/>
          <w:b/>
          <w:bCs/>
          <w:sz w:val="32"/>
          <w:szCs w:val="32"/>
          <w:lang w:eastAsia="ru-RU"/>
        </w:rPr>
        <w:t>ИРКУТСКАЯ ОБЛАСТЬ</w:t>
      </w:r>
    </w:p>
    <w:p w:rsidR="00E3680F" w:rsidRPr="00E3680F" w:rsidRDefault="00E3680F" w:rsidP="00CE4FA7">
      <w:pPr>
        <w:shd w:val="clear" w:color="auto" w:fill="FFFFFF"/>
        <w:spacing w:after="0" w:line="240" w:lineRule="auto"/>
        <w:jc w:val="center"/>
        <w:rPr>
          <w:rFonts w:ascii="Arial" w:eastAsia="Times New Roman" w:hAnsi="Arial" w:cs="Arial"/>
          <w:b/>
          <w:bCs/>
          <w:sz w:val="32"/>
          <w:szCs w:val="32"/>
          <w:lang w:eastAsia="ru-RU"/>
        </w:rPr>
      </w:pPr>
      <w:r w:rsidRPr="00E3680F">
        <w:rPr>
          <w:rFonts w:ascii="Arial" w:eastAsia="Times New Roman" w:hAnsi="Arial" w:cs="Arial"/>
          <w:b/>
          <w:bCs/>
          <w:sz w:val="32"/>
          <w:szCs w:val="32"/>
          <w:lang w:eastAsia="ru-RU"/>
        </w:rPr>
        <w:t>БОХАНСКИЙ МУНИЦИПАЛЬНЫЙ РАЙОН</w:t>
      </w:r>
    </w:p>
    <w:p w:rsidR="00E3680F" w:rsidRPr="00E3680F" w:rsidRDefault="00E3680F" w:rsidP="00CE4FA7">
      <w:pPr>
        <w:shd w:val="clear" w:color="auto" w:fill="FFFFFF"/>
        <w:spacing w:after="0" w:line="240" w:lineRule="auto"/>
        <w:jc w:val="center"/>
        <w:rPr>
          <w:rFonts w:ascii="Arial" w:eastAsia="Times New Roman" w:hAnsi="Arial" w:cs="Arial"/>
          <w:b/>
          <w:bCs/>
          <w:sz w:val="32"/>
          <w:szCs w:val="32"/>
          <w:lang w:eastAsia="ru-RU"/>
        </w:rPr>
      </w:pPr>
      <w:r w:rsidRPr="00E3680F">
        <w:rPr>
          <w:rFonts w:ascii="Arial" w:eastAsia="Times New Roman" w:hAnsi="Arial" w:cs="Arial"/>
          <w:b/>
          <w:bCs/>
          <w:sz w:val="32"/>
          <w:szCs w:val="32"/>
          <w:lang w:eastAsia="ru-RU"/>
        </w:rPr>
        <w:t>МУНИЦИПАЛЬНОЕ ОБРАЗОВАНИЕ «ТИХОНОВКА»</w:t>
      </w:r>
    </w:p>
    <w:p w:rsidR="00E3680F" w:rsidRPr="00E3680F" w:rsidRDefault="00E3680F" w:rsidP="00CE4FA7">
      <w:pPr>
        <w:shd w:val="clear" w:color="auto" w:fill="FFFFFF"/>
        <w:spacing w:after="0" w:line="240" w:lineRule="auto"/>
        <w:jc w:val="center"/>
        <w:rPr>
          <w:rFonts w:ascii="Arial" w:eastAsia="Times New Roman" w:hAnsi="Arial" w:cs="Arial"/>
          <w:b/>
          <w:bCs/>
          <w:sz w:val="32"/>
          <w:szCs w:val="32"/>
          <w:lang w:eastAsia="ru-RU"/>
        </w:rPr>
      </w:pPr>
      <w:r w:rsidRPr="00E3680F">
        <w:rPr>
          <w:rFonts w:ascii="Arial" w:eastAsia="Times New Roman" w:hAnsi="Arial" w:cs="Arial"/>
          <w:b/>
          <w:bCs/>
          <w:sz w:val="32"/>
          <w:szCs w:val="32"/>
          <w:lang w:eastAsia="ru-RU"/>
        </w:rPr>
        <w:t>АДМИНИСТРАЦИЯ</w:t>
      </w:r>
    </w:p>
    <w:p w:rsidR="00E3680F" w:rsidRPr="00E3680F" w:rsidRDefault="00E3680F" w:rsidP="00CE4FA7">
      <w:pPr>
        <w:shd w:val="clear" w:color="auto" w:fill="FFFFFF"/>
        <w:spacing w:after="0" w:line="240" w:lineRule="auto"/>
        <w:jc w:val="center"/>
        <w:rPr>
          <w:rFonts w:ascii="Arial" w:eastAsia="Times New Roman" w:hAnsi="Arial" w:cs="Arial"/>
          <w:sz w:val="32"/>
          <w:szCs w:val="32"/>
          <w:lang w:eastAsia="ru-RU"/>
        </w:rPr>
      </w:pPr>
      <w:r w:rsidRPr="00E3680F">
        <w:rPr>
          <w:rFonts w:ascii="Arial" w:eastAsia="Times New Roman" w:hAnsi="Arial" w:cs="Arial"/>
          <w:b/>
          <w:bCs/>
          <w:sz w:val="32"/>
          <w:szCs w:val="32"/>
          <w:lang w:eastAsia="ru-RU"/>
        </w:rPr>
        <w:t>ПОСТАНОВЛЕНИЕ</w:t>
      </w:r>
    </w:p>
    <w:p w:rsidR="00E3680F" w:rsidRPr="00E3680F" w:rsidRDefault="00E3680F" w:rsidP="00CE4FA7">
      <w:pPr>
        <w:shd w:val="clear" w:color="auto" w:fill="FFFFFF"/>
        <w:spacing w:after="0" w:line="240" w:lineRule="auto"/>
        <w:rPr>
          <w:rFonts w:ascii="Arial" w:eastAsia="Times New Roman" w:hAnsi="Arial" w:cs="Arial"/>
          <w:sz w:val="32"/>
          <w:szCs w:val="32"/>
          <w:lang w:eastAsia="ru-RU"/>
        </w:rPr>
      </w:pPr>
    </w:p>
    <w:p w:rsidR="00E3680F" w:rsidRPr="00E3680F" w:rsidRDefault="00E3680F" w:rsidP="00CE4FA7">
      <w:pPr>
        <w:shd w:val="clear" w:color="auto" w:fill="FFFFFF"/>
        <w:spacing w:after="0" w:line="240" w:lineRule="auto"/>
        <w:jc w:val="center"/>
        <w:rPr>
          <w:rFonts w:ascii="Arial" w:eastAsia="Times New Roman" w:hAnsi="Arial" w:cs="Arial"/>
          <w:sz w:val="32"/>
          <w:szCs w:val="32"/>
          <w:lang w:eastAsia="ru-RU"/>
        </w:rPr>
      </w:pPr>
      <w:r w:rsidRPr="00E3680F">
        <w:rPr>
          <w:rFonts w:ascii="Arial" w:eastAsia="Times New Roman" w:hAnsi="Arial" w:cs="Arial"/>
          <w:b/>
          <w:bCs/>
          <w:iCs/>
          <w:sz w:val="32"/>
          <w:szCs w:val="32"/>
          <w:lang w:eastAsia="ru-RU"/>
        </w:rPr>
        <w:t>«ОБ УТВЕРЖДЕНИИ ПОЛОЖЕНИЯ О ПОРЯДКЕ ОСУЩЕСТВЛЕНИЯ МУНИЦИПАЛЬНОГО ЗЕМЕЛЬНОГО КОНТРОЛЯ НА ТЕРРИТОРИИ МУНИЦИПАЛЬНОГО ОБРАЗОВАНИЯ «ТИХОНОВКА»</w:t>
      </w:r>
    </w:p>
    <w:p w:rsidR="00E3680F" w:rsidRPr="00E3680F" w:rsidRDefault="00E3680F" w:rsidP="00CE4FA7">
      <w:pPr>
        <w:shd w:val="clear" w:color="auto" w:fill="FFFFFF"/>
        <w:spacing w:before="100" w:beforeAutospacing="1" w:after="100" w:afterAutospacing="1" w:line="240" w:lineRule="auto"/>
        <w:ind w:firstLine="709"/>
        <w:jc w:val="both"/>
        <w:rPr>
          <w:rFonts w:ascii="Arial" w:eastAsia="Times New Roman" w:hAnsi="Arial" w:cs="Arial"/>
          <w:sz w:val="24"/>
          <w:szCs w:val="24"/>
          <w:lang w:eastAsia="ru-RU"/>
        </w:rPr>
      </w:pPr>
      <w:r w:rsidRPr="00E3680F">
        <w:rPr>
          <w:rFonts w:ascii="Arial" w:eastAsia="Times New Roman" w:hAnsi="Arial" w:cs="Arial"/>
          <w:sz w:val="24"/>
          <w:szCs w:val="24"/>
          <w:lang w:eastAsia="ru-RU"/>
        </w:rPr>
        <w:t xml:space="preserve">В соответствии с Земельным </w:t>
      </w:r>
      <w:hyperlink r:id="rId5" w:history="1">
        <w:r w:rsidRPr="00E3680F">
          <w:rPr>
            <w:rFonts w:ascii="Arial" w:eastAsia="Times New Roman" w:hAnsi="Arial" w:cs="Arial"/>
            <w:sz w:val="24"/>
            <w:szCs w:val="24"/>
            <w:lang w:eastAsia="ru-RU"/>
          </w:rPr>
          <w:t>кодексом</w:t>
        </w:r>
      </w:hyperlink>
      <w:r w:rsidRPr="00E3680F">
        <w:rPr>
          <w:rFonts w:ascii="Arial" w:eastAsia="Times New Roman" w:hAnsi="Arial" w:cs="Arial"/>
          <w:sz w:val="24"/>
          <w:szCs w:val="24"/>
          <w:lang w:eastAsia="ru-RU"/>
        </w:rPr>
        <w:t xml:space="preserve"> Российской Федерации, Федеральным </w:t>
      </w:r>
      <w:hyperlink r:id="rId6" w:history="1">
        <w:r w:rsidRPr="00E3680F">
          <w:rPr>
            <w:rFonts w:ascii="Arial" w:eastAsia="Times New Roman" w:hAnsi="Arial" w:cs="Arial"/>
            <w:sz w:val="24"/>
            <w:szCs w:val="24"/>
            <w:lang w:eastAsia="ru-RU"/>
          </w:rPr>
          <w:t>законом</w:t>
        </w:r>
      </w:hyperlink>
      <w:r w:rsidRPr="00E3680F">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 Федеральным </w:t>
      </w:r>
      <w:hyperlink r:id="rId7" w:history="1">
        <w:r w:rsidRPr="00E3680F">
          <w:rPr>
            <w:rFonts w:ascii="Arial" w:eastAsia="Times New Roman" w:hAnsi="Arial" w:cs="Arial"/>
            <w:sz w:val="24"/>
            <w:szCs w:val="24"/>
            <w:lang w:eastAsia="ru-RU"/>
          </w:rPr>
          <w:t>законом</w:t>
        </w:r>
      </w:hyperlink>
      <w:r w:rsidRPr="00E3680F">
        <w:rPr>
          <w:rFonts w:ascii="Arial" w:eastAsia="Times New Roman" w:hAnsi="Arial" w:cs="Arial"/>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«Тихоновка»,</w:t>
      </w:r>
    </w:p>
    <w:p w:rsidR="00E3680F" w:rsidRPr="00E3680F" w:rsidRDefault="00E3680F" w:rsidP="00CE4FA7">
      <w:pPr>
        <w:shd w:val="clear" w:color="auto" w:fill="FFFFFF"/>
        <w:spacing w:before="100" w:beforeAutospacing="1" w:after="100" w:afterAutospacing="1" w:line="240" w:lineRule="auto"/>
        <w:ind w:firstLine="709"/>
        <w:jc w:val="center"/>
        <w:rPr>
          <w:rFonts w:ascii="Arial" w:eastAsia="Times New Roman" w:hAnsi="Arial" w:cs="Arial"/>
          <w:b/>
          <w:sz w:val="30"/>
          <w:szCs w:val="30"/>
          <w:lang w:eastAsia="ru-RU"/>
        </w:rPr>
      </w:pPr>
      <w:r w:rsidRPr="00E3680F">
        <w:rPr>
          <w:rFonts w:ascii="Arial" w:eastAsia="Times New Roman" w:hAnsi="Arial" w:cs="Arial"/>
          <w:b/>
          <w:sz w:val="30"/>
          <w:szCs w:val="30"/>
          <w:lang w:eastAsia="ru-RU"/>
        </w:rPr>
        <w:t>ПОСТАНОВЛЯЕТ</w:t>
      </w:r>
      <w:r>
        <w:rPr>
          <w:rFonts w:ascii="Arial" w:eastAsia="Times New Roman" w:hAnsi="Arial" w:cs="Arial"/>
          <w:b/>
          <w:sz w:val="30"/>
          <w:szCs w:val="30"/>
          <w:lang w:eastAsia="ru-RU"/>
        </w:rPr>
        <w:t>:</w:t>
      </w:r>
    </w:p>
    <w:p w:rsidR="00E3680F" w:rsidRDefault="00E3680F" w:rsidP="00CE4FA7">
      <w:pPr>
        <w:shd w:val="clear" w:color="auto" w:fill="FFFFFF"/>
        <w:spacing w:before="100" w:beforeAutospacing="1" w:after="100" w:afterAutospacing="1"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1.Утвердить прилагаемое Положение о порядке осуществления муниципального земельного контроля на территории муниципального образования «Тихоновка»;</w:t>
      </w:r>
    </w:p>
    <w:p w:rsidR="00CE4FA7" w:rsidRPr="00CE4FA7" w:rsidRDefault="00CE4FA7" w:rsidP="00CE4FA7">
      <w:pPr>
        <w:shd w:val="clear" w:color="auto" w:fill="FFFFFF"/>
        <w:spacing w:before="100" w:beforeAutospacing="1" w:after="100" w:afterAutospacing="1"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Опубликовать настоящее постановление в Вестнике МО «Тихоновка» и на официальном сайте МО «Боханский район в информационно-телекоммуникационной сети «Интернет»</w:t>
      </w:r>
    </w:p>
    <w:p w:rsidR="00E3680F" w:rsidRPr="00CE4FA7" w:rsidRDefault="00CE4FA7" w:rsidP="00CE4FA7">
      <w:pPr>
        <w:shd w:val="clear" w:color="auto" w:fill="FFFFFF"/>
        <w:spacing w:before="100" w:beforeAutospacing="1" w:after="100" w:afterAutospacing="1" w:line="240" w:lineRule="auto"/>
        <w:rPr>
          <w:rFonts w:ascii="Arial" w:eastAsia="Times New Roman" w:hAnsi="Arial" w:cs="Arial"/>
          <w:sz w:val="24"/>
          <w:szCs w:val="24"/>
          <w:lang w:eastAsia="ru-RU"/>
        </w:rPr>
      </w:pPr>
      <w:r w:rsidRPr="00CE4FA7">
        <w:rPr>
          <w:rFonts w:ascii="Arial" w:eastAsia="Times New Roman" w:hAnsi="Arial" w:cs="Arial"/>
          <w:bCs/>
          <w:sz w:val="24"/>
          <w:szCs w:val="24"/>
          <w:lang w:eastAsia="ru-RU"/>
        </w:rPr>
        <w:t>Г</w:t>
      </w:r>
      <w:r w:rsidR="00E3680F" w:rsidRPr="00CE4FA7">
        <w:rPr>
          <w:rFonts w:ascii="Arial" w:eastAsia="Times New Roman" w:hAnsi="Arial" w:cs="Arial"/>
          <w:bCs/>
          <w:sz w:val="24"/>
          <w:szCs w:val="24"/>
          <w:lang w:eastAsia="ru-RU"/>
        </w:rPr>
        <w:t>лав</w:t>
      </w:r>
      <w:r w:rsidRPr="00CE4FA7">
        <w:rPr>
          <w:rFonts w:ascii="Arial" w:eastAsia="Times New Roman" w:hAnsi="Arial" w:cs="Arial"/>
          <w:bCs/>
          <w:sz w:val="24"/>
          <w:szCs w:val="24"/>
          <w:lang w:eastAsia="ru-RU"/>
        </w:rPr>
        <w:t>а</w:t>
      </w:r>
      <w:r w:rsidR="00E3680F" w:rsidRPr="00CE4FA7">
        <w:rPr>
          <w:rFonts w:ascii="Arial" w:eastAsia="Times New Roman" w:hAnsi="Arial" w:cs="Arial"/>
          <w:bCs/>
          <w:sz w:val="24"/>
          <w:szCs w:val="24"/>
          <w:lang w:eastAsia="ru-RU"/>
        </w:rPr>
        <w:t xml:space="preserve"> администрации</w:t>
      </w:r>
      <w:r w:rsidRPr="00CE4FA7">
        <w:rPr>
          <w:rFonts w:ascii="Arial" w:eastAsia="Times New Roman" w:hAnsi="Arial" w:cs="Arial"/>
          <w:bCs/>
          <w:sz w:val="24"/>
          <w:szCs w:val="24"/>
          <w:lang w:eastAsia="ru-RU"/>
        </w:rPr>
        <w:t xml:space="preserve"> МО «</w:t>
      </w:r>
      <w:proofErr w:type="gramStart"/>
      <w:r w:rsidRPr="00CE4FA7">
        <w:rPr>
          <w:rFonts w:ascii="Arial" w:eastAsia="Times New Roman" w:hAnsi="Arial" w:cs="Arial"/>
          <w:bCs/>
          <w:sz w:val="24"/>
          <w:szCs w:val="24"/>
          <w:lang w:eastAsia="ru-RU"/>
        </w:rPr>
        <w:t xml:space="preserve">Тихоновка»   </w:t>
      </w:r>
      <w:proofErr w:type="gramEnd"/>
      <w:r w:rsidRPr="00CE4FA7">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 xml:space="preserve">   </w:t>
      </w:r>
      <w:r w:rsidRPr="00CE4FA7">
        <w:rPr>
          <w:rFonts w:ascii="Arial" w:eastAsia="Times New Roman" w:hAnsi="Arial" w:cs="Arial"/>
          <w:bCs/>
          <w:sz w:val="24"/>
          <w:szCs w:val="24"/>
          <w:lang w:eastAsia="ru-RU"/>
        </w:rPr>
        <w:t xml:space="preserve">              Л.А. Иванова</w:t>
      </w:r>
    </w:p>
    <w:p w:rsidR="00CE4FA7" w:rsidRDefault="00CE4FA7" w:rsidP="00CE4FA7">
      <w:pPr>
        <w:shd w:val="clear" w:color="auto" w:fill="FFFFFF"/>
        <w:spacing w:after="0" w:line="240" w:lineRule="auto"/>
        <w:ind w:firstLine="709"/>
        <w:jc w:val="right"/>
        <w:rPr>
          <w:rFonts w:ascii="Courier New" w:eastAsia="Times New Roman" w:hAnsi="Courier New" w:cs="Courier New"/>
          <w:lang w:eastAsia="ru-RU"/>
        </w:rPr>
      </w:pPr>
    </w:p>
    <w:p w:rsidR="00CE4FA7" w:rsidRDefault="00CE4FA7" w:rsidP="00CE4FA7">
      <w:pPr>
        <w:shd w:val="clear" w:color="auto" w:fill="FFFFFF"/>
        <w:spacing w:after="0" w:line="240" w:lineRule="auto"/>
        <w:ind w:firstLine="709"/>
        <w:jc w:val="right"/>
        <w:rPr>
          <w:rFonts w:ascii="Courier New" w:eastAsia="Times New Roman" w:hAnsi="Courier New" w:cs="Courier New"/>
          <w:lang w:eastAsia="ru-RU"/>
        </w:rPr>
      </w:pPr>
    </w:p>
    <w:p w:rsidR="00CE4FA7" w:rsidRDefault="00CE4FA7" w:rsidP="00CE4FA7">
      <w:pPr>
        <w:shd w:val="clear" w:color="auto" w:fill="FFFFFF"/>
        <w:spacing w:after="0" w:line="240" w:lineRule="auto"/>
        <w:ind w:firstLine="709"/>
        <w:jc w:val="right"/>
        <w:rPr>
          <w:rFonts w:ascii="Courier New" w:eastAsia="Times New Roman" w:hAnsi="Courier New" w:cs="Courier New"/>
          <w:lang w:eastAsia="ru-RU"/>
        </w:rPr>
      </w:pPr>
    </w:p>
    <w:p w:rsidR="00CE4FA7" w:rsidRDefault="00CE4FA7" w:rsidP="00CE4FA7">
      <w:pPr>
        <w:shd w:val="clear" w:color="auto" w:fill="FFFFFF"/>
        <w:spacing w:after="0" w:line="240" w:lineRule="auto"/>
        <w:ind w:firstLine="709"/>
        <w:jc w:val="right"/>
        <w:rPr>
          <w:rFonts w:ascii="Courier New" w:eastAsia="Times New Roman" w:hAnsi="Courier New" w:cs="Courier New"/>
          <w:lang w:eastAsia="ru-RU"/>
        </w:rPr>
      </w:pPr>
    </w:p>
    <w:p w:rsidR="00CE4FA7" w:rsidRDefault="00CE4FA7" w:rsidP="00CE4FA7">
      <w:pPr>
        <w:shd w:val="clear" w:color="auto" w:fill="FFFFFF"/>
        <w:spacing w:after="0" w:line="240" w:lineRule="auto"/>
        <w:ind w:firstLine="709"/>
        <w:jc w:val="right"/>
        <w:rPr>
          <w:rFonts w:ascii="Courier New" w:eastAsia="Times New Roman" w:hAnsi="Courier New" w:cs="Courier New"/>
          <w:lang w:eastAsia="ru-RU"/>
        </w:rPr>
      </w:pPr>
    </w:p>
    <w:p w:rsidR="00CE4FA7" w:rsidRDefault="00CE4FA7" w:rsidP="00CE4FA7">
      <w:pPr>
        <w:shd w:val="clear" w:color="auto" w:fill="FFFFFF"/>
        <w:spacing w:after="0" w:line="240" w:lineRule="auto"/>
        <w:ind w:firstLine="709"/>
        <w:jc w:val="right"/>
        <w:rPr>
          <w:rFonts w:ascii="Courier New" w:eastAsia="Times New Roman" w:hAnsi="Courier New" w:cs="Courier New"/>
          <w:lang w:eastAsia="ru-RU"/>
        </w:rPr>
      </w:pPr>
    </w:p>
    <w:p w:rsidR="00CE4FA7" w:rsidRDefault="00CE4FA7" w:rsidP="00CE4FA7">
      <w:pPr>
        <w:shd w:val="clear" w:color="auto" w:fill="FFFFFF"/>
        <w:spacing w:after="0" w:line="240" w:lineRule="auto"/>
        <w:ind w:firstLine="709"/>
        <w:jc w:val="right"/>
        <w:rPr>
          <w:rFonts w:ascii="Courier New" w:eastAsia="Times New Roman" w:hAnsi="Courier New" w:cs="Courier New"/>
          <w:lang w:eastAsia="ru-RU"/>
        </w:rPr>
      </w:pPr>
    </w:p>
    <w:p w:rsidR="00CE4FA7" w:rsidRDefault="00CE4FA7" w:rsidP="00CE4FA7">
      <w:pPr>
        <w:shd w:val="clear" w:color="auto" w:fill="FFFFFF"/>
        <w:spacing w:after="0" w:line="240" w:lineRule="auto"/>
        <w:ind w:firstLine="709"/>
        <w:jc w:val="right"/>
        <w:rPr>
          <w:rFonts w:ascii="Courier New" w:eastAsia="Times New Roman" w:hAnsi="Courier New" w:cs="Courier New"/>
          <w:lang w:eastAsia="ru-RU"/>
        </w:rPr>
      </w:pPr>
    </w:p>
    <w:p w:rsidR="00CE4FA7" w:rsidRDefault="00CE4FA7" w:rsidP="00CE4FA7">
      <w:pPr>
        <w:shd w:val="clear" w:color="auto" w:fill="FFFFFF"/>
        <w:spacing w:after="0" w:line="240" w:lineRule="auto"/>
        <w:ind w:firstLine="709"/>
        <w:jc w:val="right"/>
        <w:rPr>
          <w:rFonts w:ascii="Courier New" w:eastAsia="Times New Roman" w:hAnsi="Courier New" w:cs="Courier New"/>
          <w:lang w:eastAsia="ru-RU"/>
        </w:rPr>
      </w:pPr>
    </w:p>
    <w:p w:rsidR="00CE4FA7" w:rsidRDefault="00CE4FA7" w:rsidP="00CE4FA7">
      <w:pPr>
        <w:shd w:val="clear" w:color="auto" w:fill="FFFFFF"/>
        <w:spacing w:after="0" w:line="240" w:lineRule="auto"/>
        <w:ind w:firstLine="709"/>
        <w:jc w:val="right"/>
        <w:rPr>
          <w:rFonts w:ascii="Courier New" w:eastAsia="Times New Roman" w:hAnsi="Courier New" w:cs="Courier New"/>
          <w:lang w:eastAsia="ru-RU"/>
        </w:rPr>
      </w:pPr>
    </w:p>
    <w:p w:rsidR="00CE4FA7" w:rsidRDefault="00CE4FA7" w:rsidP="00CE4FA7">
      <w:pPr>
        <w:shd w:val="clear" w:color="auto" w:fill="FFFFFF"/>
        <w:spacing w:after="0" w:line="240" w:lineRule="auto"/>
        <w:ind w:firstLine="709"/>
        <w:jc w:val="right"/>
        <w:rPr>
          <w:rFonts w:ascii="Courier New" w:eastAsia="Times New Roman" w:hAnsi="Courier New" w:cs="Courier New"/>
          <w:lang w:eastAsia="ru-RU"/>
        </w:rPr>
      </w:pPr>
    </w:p>
    <w:p w:rsidR="00CE4FA7" w:rsidRDefault="00CE4FA7" w:rsidP="00CE4FA7">
      <w:pPr>
        <w:shd w:val="clear" w:color="auto" w:fill="FFFFFF"/>
        <w:spacing w:after="0" w:line="240" w:lineRule="auto"/>
        <w:ind w:firstLine="709"/>
        <w:jc w:val="right"/>
        <w:rPr>
          <w:rFonts w:ascii="Courier New" w:eastAsia="Times New Roman" w:hAnsi="Courier New" w:cs="Courier New"/>
          <w:lang w:eastAsia="ru-RU"/>
        </w:rPr>
      </w:pPr>
    </w:p>
    <w:p w:rsidR="00CE4FA7" w:rsidRDefault="00CE4FA7" w:rsidP="00CE4FA7">
      <w:pPr>
        <w:shd w:val="clear" w:color="auto" w:fill="FFFFFF"/>
        <w:spacing w:after="0" w:line="240" w:lineRule="auto"/>
        <w:ind w:firstLine="709"/>
        <w:jc w:val="right"/>
        <w:rPr>
          <w:rFonts w:ascii="Courier New" w:eastAsia="Times New Roman" w:hAnsi="Courier New" w:cs="Courier New"/>
          <w:lang w:eastAsia="ru-RU"/>
        </w:rPr>
      </w:pPr>
    </w:p>
    <w:p w:rsidR="00CE4FA7" w:rsidRDefault="00CE4FA7" w:rsidP="00CE4FA7">
      <w:pPr>
        <w:shd w:val="clear" w:color="auto" w:fill="FFFFFF"/>
        <w:spacing w:after="0" w:line="240" w:lineRule="auto"/>
        <w:ind w:firstLine="709"/>
        <w:jc w:val="right"/>
        <w:rPr>
          <w:rFonts w:ascii="Courier New" w:eastAsia="Times New Roman" w:hAnsi="Courier New" w:cs="Courier New"/>
          <w:lang w:eastAsia="ru-RU"/>
        </w:rPr>
      </w:pPr>
    </w:p>
    <w:p w:rsidR="00CE4FA7" w:rsidRDefault="00CE4FA7" w:rsidP="00CE4FA7">
      <w:pPr>
        <w:shd w:val="clear" w:color="auto" w:fill="FFFFFF"/>
        <w:spacing w:after="0" w:line="240" w:lineRule="auto"/>
        <w:ind w:firstLine="709"/>
        <w:jc w:val="right"/>
        <w:rPr>
          <w:rFonts w:ascii="Courier New" w:eastAsia="Times New Roman" w:hAnsi="Courier New" w:cs="Courier New"/>
          <w:lang w:eastAsia="ru-RU"/>
        </w:rPr>
      </w:pPr>
    </w:p>
    <w:p w:rsidR="00CE4FA7" w:rsidRDefault="00CE4FA7" w:rsidP="00CE4FA7">
      <w:pPr>
        <w:shd w:val="clear" w:color="auto" w:fill="FFFFFF"/>
        <w:spacing w:after="0" w:line="240" w:lineRule="auto"/>
        <w:ind w:firstLine="709"/>
        <w:jc w:val="right"/>
        <w:rPr>
          <w:rFonts w:ascii="Courier New" w:eastAsia="Times New Roman" w:hAnsi="Courier New" w:cs="Courier New"/>
          <w:lang w:eastAsia="ru-RU"/>
        </w:rPr>
      </w:pPr>
    </w:p>
    <w:p w:rsidR="00CE4FA7" w:rsidRDefault="00CE4FA7" w:rsidP="00CE4FA7">
      <w:pPr>
        <w:shd w:val="clear" w:color="auto" w:fill="FFFFFF"/>
        <w:spacing w:after="0" w:line="240" w:lineRule="auto"/>
        <w:ind w:firstLine="709"/>
        <w:jc w:val="right"/>
        <w:rPr>
          <w:rFonts w:ascii="Courier New" w:eastAsia="Times New Roman" w:hAnsi="Courier New" w:cs="Courier New"/>
          <w:lang w:eastAsia="ru-RU"/>
        </w:rPr>
      </w:pPr>
    </w:p>
    <w:p w:rsidR="00CE4FA7" w:rsidRDefault="00CE4FA7" w:rsidP="00CE4FA7">
      <w:pPr>
        <w:shd w:val="clear" w:color="auto" w:fill="FFFFFF"/>
        <w:spacing w:after="0" w:line="240" w:lineRule="auto"/>
        <w:ind w:firstLine="709"/>
        <w:jc w:val="right"/>
        <w:rPr>
          <w:rFonts w:ascii="Courier New" w:eastAsia="Times New Roman" w:hAnsi="Courier New" w:cs="Courier New"/>
          <w:lang w:eastAsia="ru-RU"/>
        </w:rPr>
      </w:pPr>
    </w:p>
    <w:p w:rsidR="00CE4FA7" w:rsidRPr="00CE4FA7" w:rsidRDefault="00E3680F" w:rsidP="00CE4FA7">
      <w:pPr>
        <w:shd w:val="clear" w:color="auto" w:fill="FFFFFF"/>
        <w:spacing w:after="0" w:line="240" w:lineRule="auto"/>
        <w:ind w:firstLine="709"/>
        <w:jc w:val="right"/>
        <w:rPr>
          <w:rFonts w:ascii="Courier New" w:eastAsia="Times New Roman" w:hAnsi="Courier New" w:cs="Courier New"/>
          <w:lang w:eastAsia="ru-RU"/>
        </w:rPr>
      </w:pPr>
      <w:r w:rsidRPr="00CE4FA7">
        <w:rPr>
          <w:rFonts w:ascii="Courier New" w:eastAsia="Times New Roman" w:hAnsi="Courier New" w:cs="Courier New"/>
          <w:lang w:eastAsia="ru-RU"/>
        </w:rPr>
        <w:lastRenderedPageBreak/>
        <w:t>Приложение к Постановлению администраци</w:t>
      </w:r>
      <w:r w:rsidR="00CE4FA7" w:rsidRPr="00CE4FA7">
        <w:rPr>
          <w:rFonts w:ascii="Courier New" w:eastAsia="Times New Roman" w:hAnsi="Courier New" w:cs="Courier New"/>
          <w:lang w:eastAsia="ru-RU"/>
        </w:rPr>
        <w:t>и</w:t>
      </w:r>
    </w:p>
    <w:p w:rsidR="00E3680F" w:rsidRPr="00CE4FA7" w:rsidRDefault="00E3680F" w:rsidP="00CE4FA7">
      <w:pPr>
        <w:shd w:val="clear" w:color="auto" w:fill="FFFFFF"/>
        <w:spacing w:after="0" w:line="240" w:lineRule="auto"/>
        <w:ind w:firstLine="709"/>
        <w:jc w:val="right"/>
        <w:rPr>
          <w:rFonts w:ascii="Courier New" w:eastAsia="Times New Roman" w:hAnsi="Courier New" w:cs="Courier New"/>
          <w:lang w:eastAsia="ru-RU"/>
        </w:rPr>
      </w:pPr>
      <w:r w:rsidRPr="00CE4FA7">
        <w:rPr>
          <w:rFonts w:ascii="Courier New" w:eastAsia="Times New Roman" w:hAnsi="Courier New" w:cs="Courier New"/>
          <w:lang w:eastAsia="ru-RU"/>
        </w:rPr>
        <w:t xml:space="preserve"> муниципального образования «Тихоновка»</w:t>
      </w:r>
    </w:p>
    <w:p w:rsidR="00E3680F" w:rsidRPr="00CE4FA7" w:rsidRDefault="00CE4FA7" w:rsidP="00CE4FA7">
      <w:pPr>
        <w:shd w:val="clear" w:color="auto" w:fill="FFFFFF"/>
        <w:spacing w:after="0" w:line="240" w:lineRule="auto"/>
        <w:ind w:firstLine="709"/>
        <w:jc w:val="right"/>
        <w:rPr>
          <w:rFonts w:ascii="Courier New" w:eastAsia="Times New Roman" w:hAnsi="Courier New" w:cs="Courier New"/>
          <w:lang w:eastAsia="ru-RU"/>
        </w:rPr>
      </w:pPr>
      <w:r w:rsidRPr="00CE4FA7">
        <w:rPr>
          <w:rFonts w:ascii="Courier New" w:eastAsia="Times New Roman" w:hAnsi="Courier New" w:cs="Courier New"/>
          <w:lang w:eastAsia="ru-RU"/>
        </w:rPr>
        <w:t>№ ___ от _________2018</w:t>
      </w:r>
      <w:r w:rsidR="00E3680F" w:rsidRPr="00CE4FA7">
        <w:rPr>
          <w:rFonts w:ascii="Courier New" w:eastAsia="Times New Roman" w:hAnsi="Courier New" w:cs="Courier New"/>
          <w:lang w:eastAsia="ru-RU"/>
        </w:rPr>
        <w:t xml:space="preserve"> г.</w:t>
      </w:r>
    </w:p>
    <w:p w:rsidR="00CE4FA7" w:rsidRPr="00CE4FA7" w:rsidRDefault="00E3680F" w:rsidP="00CE4FA7">
      <w:pPr>
        <w:shd w:val="clear" w:color="auto" w:fill="FFFFFF"/>
        <w:spacing w:before="100" w:beforeAutospacing="1" w:after="100" w:afterAutospacing="1" w:line="240" w:lineRule="auto"/>
        <w:ind w:firstLine="709"/>
        <w:jc w:val="center"/>
        <w:rPr>
          <w:rFonts w:ascii="Arial" w:eastAsia="Times New Roman" w:hAnsi="Arial" w:cs="Arial"/>
          <w:b/>
          <w:bCs/>
          <w:sz w:val="30"/>
          <w:szCs w:val="30"/>
          <w:lang w:eastAsia="ru-RU"/>
        </w:rPr>
      </w:pPr>
      <w:r w:rsidRPr="00CE4FA7">
        <w:rPr>
          <w:rFonts w:ascii="Arial" w:eastAsia="Times New Roman" w:hAnsi="Arial" w:cs="Arial"/>
          <w:b/>
          <w:bCs/>
          <w:sz w:val="30"/>
          <w:szCs w:val="30"/>
          <w:lang w:eastAsia="ru-RU"/>
        </w:rPr>
        <w:t>Положение</w:t>
      </w:r>
    </w:p>
    <w:p w:rsidR="00E3680F" w:rsidRPr="00CE4FA7" w:rsidRDefault="00E3680F" w:rsidP="00CE4FA7">
      <w:pPr>
        <w:shd w:val="clear" w:color="auto" w:fill="FFFFFF"/>
        <w:spacing w:before="100" w:beforeAutospacing="1" w:after="100" w:afterAutospacing="1" w:line="240" w:lineRule="auto"/>
        <w:ind w:firstLine="709"/>
        <w:jc w:val="center"/>
        <w:rPr>
          <w:rFonts w:ascii="Arial" w:eastAsia="Times New Roman" w:hAnsi="Arial" w:cs="Arial"/>
          <w:sz w:val="30"/>
          <w:szCs w:val="30"/>
          <w:lang w:eastAsia="ru-RU"/>
        </w:rPr>
      </w:pPr>
      <w:r w:rsidRPr="00CE4FA7">
        <w:rPr>
          <w:rFonts w:ascii="Arial" w:eastAsia="Times New Roman" w:hAnsi="Arial" w:cs="Arial"/>
          <w:b/>
          <w:bCs/>
          <w:sz w:val="30"/>
          <w:szCs w:val="30"/>
          <w:lang w:eastAsia="ru-RU"/>
        </w:rPr>
        <w:t>о порядке осуществления муниципального земельного</w:t>
      </w:r>
      <w:r w:rsidR="00CE4FA7" w:rsidRPr="00CE4FA7">
        <w:rPr>
          <w:rFonts w:ascii="Arial" w:eastAsia="Times New Roman" w:hAnsi="Arial" w:cs="Arial"/>
          <w:b/>
          <w:bCs/>
          <w:sz w:val="30"/>
          <w:szCs w:val="30"/>
          <w:lang w:eastAsia="ru-RU"/>
        </w:rPr>
        <w:t xml:space="preserve"> </w:t>
      </w:r>
      <w:r w:rsidRPr="00CE4FA7">
        <w:rPr>
          <w:rFonts w:ascii="Arial" w:eastAsia="Times New Roman" w:hAnsi="Arial" w:cs="Arial"/>
          <w:b/>
          <w:bCs/>
          <w:sz w:val="30"/>
          <w:szCs w:val="30"/>
          <w:lang w:eastAsia="ru-RU"/>
        </w:rPr>
        <w:t>контроля на территории муниципального образования</w:t>
      </w:r>
      <w:r w:rsidR="00CE4FA7">
        <w:rPr>
          <w:rFonts w:ascii="Arial" w:eastAsia="Times New Roman" w:hAnsi="Arial" w:cs="Arial"/>
          <w:b/>
          <w:bCs/>
          <w:sz w:val="30"/>
          <w:szCs w:val="30"/>
          <w:lang w:eastAsia="ru-RU"/>
        </w:rPr>
        <w:t xml:space="preserve"> «</w:t>
      </w:r>
      <w:r w:rsidR="00CE4FA7" w:rsidRPr="00CE4FA7">
        <w:rPr>
          <w:rFonts w:ascii="Arial" w:eastAsia="Times New Roman" w:hAnsi="Arial" w:cs="Arial"/>
          <w:b/>
          <w:bCs/>
          <w:sz w:val="30"/>
          <w:szCs w:val="30"/>
          <w:lang w:eastAsia="ru-RU"/>
        </w:rPr>
        <w:t>Тихоновка»</w:t>
      </w:r>
      <w:r w:rsidRPr="00CE4FA7">
        <w:rPr>
          <w:rFonts w:ascii="Arial" w:eastAsia="Times New Roman" w:hAnsi="Arial" w:cs="Arial"/>
          <w:sz w:val="30"/>
          <w:szCs w:val="30"/>
          <w:lang w:eastAsia="ru-RU"/>
        </w:rPr>
        <w:t> </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b/>
          <w:bCs/>
          <w:sz w:val="24"/>
          <w:szCs w:val="24"/>
          <w:lang w:eastAsia="ru-RU"/>
        </w:rPr>
        <w:t>1. Общие положения</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1.1. Настоящее Положение разрабо</w:t>
      </w:r>
      <w:r w:rsidR="00CE4FA7">
        <w:rPr>
          <w:rFonts w:ascii="Arial" w:eastAsia="Times New Roman" w:hAnsi="Arial" w:cs="Arial"/>
          <w:sz w:val="24"/>
          <w:szCs w:val="24"/>
          <w:lang w:eastAsia="ru-RU"/>
        </w:rPr>
        <w:t xml:space="preserve">тано в соответствии с Земельным </w:t>
      </w:r>
      <w:hyperlink r:id="rId8" w:history="1">
        <w:r w:rsidRPr="00CE4FA7">
          <w:rPr>
            <w:rFonts w:ascii="Arial" w:eastAsia="Times New Roman" w:hAnsi="Arial" w:cs="Arial"/>
            <w:sz w:val="24"/>
            <w:szCs w:val="24"/>
            <w:u w:val="single"/>
            <w:lang w:eastAsia="ru-RU"/>
          </w:rPr>
          <w:t>кодексом</w:t>
        </w:r>
      </w:hyperlink>
      <w:r w:rsidR="00CE4FA7">
        <w:rPr>
          <w:rFonts w:ascii="Arial" w:eastAsia="Times New Roman" w:hAnsi="Arial" w:cs="Arial"/>
          <w:sz w:val="24"/>
          <w:szCs w:val="24"/>
          <w:lang w:eastAsia="ru-RU"/>
        </w:rPr>
        <w:t xml:space="preserve"> </w:t>
      </w:r>
      <w:r w:rsidRPr="00CE4FA7">
        <w:rPr>
          <w:rFonts w:ascii="Arial" w:eastAsia="Times New Roman" w:hAnsi="Arial" w:cs="Arial"/>
          <w:sz w:val="24"/>
          <w:szCs w:val="24"/>
          <w:lang w:eastAsia="ru-RU"/>
        </w:rPr>
        <w:t>Российской Федерации, Федеральным</w:t>
      </w:r>
      <w:r w:rsidR="00CE4FA7">
        <w:rPr>
          <w:rFonts w:ascii="Arial" w:eastAsia="Times New Roman" w:hAnsi="Arial" w:cs="Arial"/>
          <w:sz w:val="24"/>
          <w:szCs w:val="24"/>
          <w:lang w:eastAsia="ru-RU"/>
        </w:rPr>
        <w:t xml:space="preserve"> </w:t>
      </w:r>
      <w:hyperlink r:id="rId9" w:history="1">
        <w:r w:rsidRPr="00CE4FA7">
          <w:rPr>
            <w:rFonts w:ascii="Arial" w:eastAsia="Times New Roman" w:hAnsi="Arial" w:cs="Arial"/>
            <w:sz w:val="24"/>
            <w:szCs w:val="24"/>
            <w:u w:val="single"/>
            <w:lang w:eastAsia="ru-RU"/>
          </w:rPr>
          <w:t>законом</w:t>
        </w:r>
      </w:hyperlink>
      <w:r w:rsidR="00CE4FA7">
        <w:rPr>
          <w:rFonts w:ascii="Arial" w:eastAsia="Times New Roman" w:hAnsi="Arial" w:cs="Arial"/>
          <w:sz w:val="24"/>
          <w:szCs w:val="24"/>
          <w:lang w:eastAsia="ru-RU"/>
        </w:rPr>
        <w:t xml:space="preserve"> </w:t>
      </w:r>
      <w:r w:rsidRPr="00CE4FA7">
        <w:rPr>
          <w:rFonts w:ascii="Arial" w:eastAsia="Times New Roman" w:hAnsi="Arial" w:cs="Arial"/>
          <w:sz w:val="24"/>
          <w:szCs w:val="24"/>
          <w:lang w:eastAsia="ru-RU"/>
        </w:rPr>
        <w:t>от 06.10.2003 № 131-ФЗ «Об общих принципах организации местного самоуправления в Рос</w:t>
      </w:r>
      <w:r w:rsidR="00CE4FA7">
        <w:rPr>
          <w:rFonts w:ascii="Arial" w:eastAsia="Times New Roman" w:hAnsi="Arial" w:cs="Arial"/>
          <w:sz w:val="24"/>
          <w:szCs w:val="24"/>
          <w:lang w:eastAsia="ru-RU"/>
        </w:rPr>
        <w:t xml:space="preserve">сийской Федерации», Федеральным </w:t>
      </w:r>
      <w:hyperlink r:id="rId10" w:history="1">
        <w:r w:rsidRPr="00CE4FA7">
          <w:rPr>
            <w:rFonts w:ascii="Arial" w:eastAsia="Times New Roman" w:hAnsi="Arial" w:cs="Arial"/>
            <w:sz w:val="24"/>
            <w:szCs w:val="24"/>
            <w:u w:val="single"/>
            <w:lang w:eastAsia="ru-RU"/>
          </w:rPr>
          <w:t>законом</w:t>
        </w:r>
      </w:hyperlink>
      <w:r w:rsidR="00CE4FA7">
        <w:rPr>
          <w:rFonts w:ascii="Arial" w:eastAsia="Times New Roman" w:hAnsi="Arial" w:cs="Arial"/>
          <w:sz w:val="24"/>
          <w:szCs w:val="24"/>
          <w:lang w:eastAsia="ru-RU"/>
        </w:rPr>
        <w:t xml:space="preserve"> </w:t>
      </w:r>
      <w:r w:rsidRPr="00CE4FA7">
        <w:rPr>
          <w:rFonts w:ascii="Arial" w:eastAsia="Times New Roman" w:hAnsi="Arial" w:cs="Arial"/>
          <w:sz w:val="24"/>
          <w:szCs w:val="24"/>
          <w:lang w:eastAsia="ru-RU"/>
        </w:rPr>
        <w:t>от 26.12.2008 № 294-ФЗ «О защите прав юридических лиц и индивидуальных предпринимателей при осуществлении государственного контроля (надзо</w:t>
      </w:r>
      <w:r w:rsidR="00CE4FA7">
        <w:rPr>
          <w:rFonts w:ascii="Arial" w:eastAsia="Times New Roman" w:hAnsi="Arial" w:cs="Arial"/>
          <w:sz w:val="24"/>
          <w:szCs w:val="24"/>
          <w:lang w:eastAsia="ru-RU"/>
        </w:rPr>
        <w:t>ра) и муниципального контроля»,</w:t>
      </w:r>
      <w:r w:rsidRPr="00CE4FA7">
        <w:rPr>
          <w:rFonts w:ascii="Arial" w:eastAsia="Times New Roman" w:hAnsi="Arial" w:cs="Arial"/>
          <w:sz w:val="24"/>
          <w:szCs w:val="24"/>
          <w:lang w:eastAsia="ru-RU"/>
        </w:rPr>
        <w:t xml:space="preserve"> Постановлением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hyperlink r:id="rId11" w:history="1">
        <w:r w:rsidRPr="00CE4FA7">
          <w:rPr>
            <w:rFonts w:ascii="Arial" w:eastAsia="Times New Roman" w:hAnsi="Arial" w:cs="Arial"/>
            <w:sz w:val="24"/>
            <w:szCs w:val="24"/>
            <w:u w:val="single"/>
            <w:lang w:eastAsia="ru-RU"/>
          </w:rPr>
          <w:t>Уставом</w:t>
        </w:r>
      </w:hyperlink>
      <w:r w:rsidR="00CE4FA7">
        <w:rPr>
          <w:rFonts w:ascii="Arial" w:eastAsia="Times New Roman" w:hAnsi="Arial" w:cs="Arial"/>
          <w:sz w:val="24"/>
          <w:szCs w:val="24"/>
          <w:lang w:eastAsia="ru-RU"/>
        </w:rPr>
        <w:t xml:space="preserve"> </w:t>
      </w:r>
      <w:r w:rsidRPr="00CE4FA7">
        <w:rPr>
          <w:rFonts w:ascii="Arial" w:eastAsia="Times New Roman" w:hAnsi="Arial" w:cs="Arial"/>
          <w:sz w:val="24"/>
          <w:szCs w:val="24"/>
          <w:lang w:eastAsia="ru-RU"/>
        </w:rPr>
        <w:t>муниципального образования «Тихоновка», устанавливает порядок организации и осуществления муниципального земельного контроля за использованием земель на территории муниципального образования «Тихоновка» (далее – Сельское поселение).</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1.2. Под муниципальным земельным контролем на территории Сельского поселения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находящихся на территории Сельского поселения, требований законодательства Российской Федерации, законодательства</w:t>
      </w:r>
      <w:r w:rsidR="00CC065B">
        <w:rPr>
          <w:rFonts w:ascii="Arial" w:eastAsia="Times New Roman" w:hAnsi="Arial" w:cs="Arial"/>
          <w:sz w:val="24"/>
          <w:szCs w:val="24"/>
          <w:lang w:eastAsia="ru-RU"/>
        </w:rPr>
        <w:t xml:space="preserve"> Иркутской области</w:t>
      </w:r>
      <w:r w:rsidRPr="00CE4FA7">
        <w:rPr>
          <w:rFonts w:ascii="Arial" w:eastAsia="Times New Roman" w:hAnsi="Arial" w:cs="Arial"/>
          <w:sz w:val="24"/>
          <w:szCs w:val="24"/>
          <w:lang w:eastAsia="ru-RU"/>
        </w:rPr>
        <w:t xml:space="preserve">, за нарушение которых законодательством Российской Федерации, законодательством </w:t>
      </w:r>
      <w:r w:rsidR="00CC065B">
        <w:rPr>
          <w:rFonts w:ascii="Arial" w:eastAsia="Times New Roman" w:hAnsi="Arial" w:cs="Arial"/>
          <w:sz w:val="24"/>
          <w:szCs w:val="24"/>
          <w:lang w:eastAsia="ru-RU"/>
        </w:rPr>
        <w:t xml:space="preserve">Иркутской области </w:t>
      </w:r>
      <w:r w:rsidRPr="00CE4FA7">
        <w:rPr>
          <w:rFonts w:ascii="Arial" w:eastAsia="Times New Roman" w:hAnsi="Arial" w:cs="Arial"/>
          <w:sz w:val="24"/>
          <w:szCs w:val="24"/>
          <w:lang w:eastAsia="ru-RU"/>
        </w:rPr>
        <w:t>предусмотрена административная и иная ответственность, в том числе по контролю за соблюдением:</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выполнения требований земельного законодательства о недопущении самовольного занятия земельных участков, самовольной уступки права пользования землей, а также самовольной мены земельными участками;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выполнения требования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приобретения земельных участков в собственность;</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выполнения требований земельного законодательства об использовании земель по целевому назначению;</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выполнения требований земельного законодательства об использовании земель в течение срока, установленного федеральными законами (за исключением выполнения требований о недопущении фактов неиспользования земель сельскохозяйственного назначения для сельскохозяйственного производства или осуществления иной связанной с сельскохозяйственным производством деятельности);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выполнения обязанностей по приведению земель в состояние, пригодное для использования по целевому назначению;</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lastRenderedPageBreak/>
        <w:t>- выполнения требований о наличии и сохранности межевых знаков границ земельных участков;</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выполнения требований о недопущении фактов неиспользования земель сельскохозяйственного назначения для сельскохозяйственного производства или осуществления иной связанной с сельскохозяйственным производством деятельности;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выполнения обязанностей по рекультивации земель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xml:space="preserve">- выполнения иных требований земельного законодательства Российской Федерации, законодательства </w:t>
      </w:r>
      <w:r w:rsidR="007E6275">
        <w:rPr>
          <w:rFonts w:ascii="Arial" w:eastAsia="Times New Roman" w:hAnsi="Arial" w:cs="Arial"/>
          <w:sz w:val="24"/>
          <w:szCs w:val="24"/>
          <w:lang w:eastAsia="ru-RU"/>
        </w:rPr>
        <w:t>Иркутской области</w:t>
      </w:r>
      <w:r w:rsidRPr="00CE4FA7">
        <w:rPr>
          <w:rFonts w:ascii="Arial" w:eastAsia="Times New Roman" w:hAnsi="Arial" w:cs="Arial"/>
          <w:sz w:val="24"/>
          <w:szCs w:val="24"/>
          <w:lang w:eastAsia="ru-RU"/>
        </w:rPr>
        <w:t xml:space="preserve"> по вопросам использования и охраны земель, за нарушение которых законодательством Российской Федерации, законодательством </w:t>
      </w:r>
      <w:r w:rsidR="007E6275">
        <w:rPr>
          <w:rFonts w:ascii="Arial" w:eastAsia="Times New Roman" w:hAnsi="Arial" w:cs="Arial"/>
          <w:sz w:val="24"/>
          <w:szCs w:val="24"/>
          <w:lang w:eastAsia="ru-RU"/>
        </w:rPr>
        <w:t>Иркутской области</w:t>
      </w:r>
      <w:r w:rsidRPr="00CE4FA7">
        <w:rPr>
          <w:rFonts w:ascii="Arial" w:eastAsia="Times New Roman" w:hAnsi="Arial" w:cs="Arial"/>
          <w:sz w:val="24"/>
          <w:szCs w:val="24"/>
          <w:lang w:eastAsia="ru-RU"/>
        </w:rPr>
        <w:t xml:space="preserve"> предусмотрена административная и иная ответственность.</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1.3. В настоящем Положении понятие «объект земельных отношений» применяется в значении, установленном статьей 6 Земельного кодекса Российской Федерации.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1.4. Муниципальный земельный контроль на территории Сельского поселения осуществляет администрация муниципального образования «Тихоновка».</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1.5. Функциональные обязанности должностного лица по осуществлению муниципального земельного контроля устанавливаются его должностной инструкцией.</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Должностным лицом, уполномоченным на осуществление муниципального земельного контроля, является специалист (далее - должностное лицо).</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1.6. Должностное лицо, осуществляющее муниципальный земельный контроль, в сво</w:t>
      </w:r>
      <w:r w:rsidR="007E6275">
        <w:rPr>
          <w:rFonts w:ascii="Arial" w:eastAsia="Times New Roman" w:hAnsi="Arial" w:cs="Arial"/>
          <w:sz w:val="24"/>
          <w:szCs w:val="24"/>
          <w:lang w:eastAsia="ru-RU"/>
        </w:rPr>
        <w:t xml:space="preserve">ей деятельности руководствуется </w:t>
      </w:r>
      <w:hyperlink r:id="rId12" w:history="1">
        <w:r w:rsidRPr="00CE4FA7">
          <w:rPr>
            <w:rFonts w:ascii="Arial" w:eastAsia="Times New Roman" w:hAnsi="Arial" w:cs="Arial"/>
            <w:sz w:val="24"/>
            <w:szCs w:val="24"/>
            <w:u w:val="single"/>
            <w:lang w:eastAsia="ru-RU"/>
          </w:rPr>
          <w:t>Конституцией</w:t>
        </w:r>
      </w:hyperlink>
      <w:r w:rsidR="007E6275">
        <w:rPr>
          <w:rFonts w:ascii="Arial" w:eastAsia="Times New Roman" w:hAnsi="Arial" w:cs="Arial"/>
          <w:sz w:val="24"/>
          <w:szCs w:val="24"/>
          <w:lang w:eastAsia="ru-RU"/>
        </w:rPr>
        <w:t xml:space="preserve"> </w:t>
      </w:r>
      <w:r w:rsidRPr="00CE4FA7">
        <w:rPr>
          <w:rFonts w:ascii="Arial" w:eastAsia="Times New Roman" w:hAnsi="Arial" w:cs="Arial"/>
          <w:sz w:val="24"/>
          <w:szCs w:val="24"/>
          <w:lang w:eastAsia="ru-RU"/>
        </w:rPr>
        <w:t xml:space="preserve">Российской Федерации, нормативными правовыми актами Российской Федерации, </w:t>
      </w:r>
      <w:r w:rsidR="007E6275">
        <w:rPr>
          <w:rFonts w:ascii="Arial" w:eastAsia="Times New Roman" w:hAnsi="Arial" w:cs="Arial"/>
          <w:sz w:val="24"/>
          <w:szCs w:val="24"/>
          <w:lang w:eastAsia="ru-RU"/>
        </w:rPr>
        <w:t>Иркутской области</w:t>
      </w:r>
      <w:r w:rsidRPr="00CE4FA7">
        <w:rPr>
          <w:rFonts w:ascii="Arial" w:eastAsia="Times New Roman" w:hAnsi="Arial" w:cs="Arial"/>
          <w:sz w:val="24"/>
          <w:szCs w:val="24"/>
          <w:lang w:eastAsia="ru-RU"/>
        </w:rPr>
        <w:t>, органов местного самоуправления, должностными инструкциями.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1.7. Объектом муниципального земельного контроля являются земли и земельные участки, находящиеся в границах Сельского поселения, независимо от ведомственной принадлежности и формы собственности, за исключением объектов, земельный контроль в отношении которых отнесен к компетенции федеральных органов государственной власти.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xml:space="preserve">1.8. Орган муниципального земельного контроля взаимодействует с территориальными органами федеральных органов исполнительной власти, осуществляющими государственный земельный надзор, другими органами исполнительной власти Российской Федерации, органами исполнительной власти </w:t>
      </w:r>
      <w:r w:rsidR="007E6275">
        <w:rPr>
          <w:rFonts w:ascii="Arial" w:eastAsia="Times New Roman" w:hAnsi="Arial" w:cs="Arial"/>
          <w:sz w:val="24"/>
          <w:szCs w:val="24"/>
          <w:lang w:eastAsia="ru-RU"/>
        </w:rPr>
        <w:t>Иркутской области</w:t>
      </w:r>
      <w:r w:rsidRPr="00CE4FA7">
        <w:rPr>
          <w:rFonts w:ascii="Arial" w:eastAsia="Times New Roman" w:hAnsi="Arial" w:cs="Arial"/>
          <w:sz w:val="24"/>
          <w:szCs w:val="24"/>
          <w:lang w:eastAsia="ru-RU"/>
        </w:rPr>
        <w:t>.</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Взаимодействие органов, осуществляющих муниципальный земельный контроль с органами государственного земельного надзора, осуществляется в соответствии с постановлением Правительства Российской Федерации от 26.12.2014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1.9. Муниципальный земельный контроль осуществляется в форме проведения плановых и внеплановых проверок.</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xml:space="preserve">1.10. Предметом проверок при осуществлении муниципального земельного контроля является соблюдение в отношении объектов земельных отношений органами государственной власти, органами местного самоуправления, </w:t>
      </w:r>
      <w:r w:rsidRPr="00CE4FA7">
        <w:rPr>
          <w:rFonts w:ascii="Arial" w:eastAsia="Times New Roman" w:hAnsi="Arial" w:cs="Arial"/>
          <w:sz w:val="24"/>
          <w:szCs w:val="24"/>
          <w:lang w:eastAsia="ru-RU"/>
        </w:rPr>
        <w:lastRenderedPageBreak/>
        <w:t xml:space="preserve">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законодательством </w:t>
      </w:r>
      <w:r w:rsidR="007E6275">
        <w:rPr>
          <w:rFonts w:ascii="Arial" w:eastAsia="Times New Roman" w:hAnsi="Arial" w:cs="Arial"/>
          <w:sz w:val="24"/>
          <w:szCs w:val="24"/>
          <w:lang w:eastAsia="ru-RU"/>
        </w:rPr>
        <w:t>Иркутской области</w:t>
      </w:r>
      <w:r w:rsidRPr="00CE4FA7">
        <w:rPr>
          <w:rFonts w:ascii="Arial" w:eastAsia="Times New Roman" w:hAnsi="Arial" w:cs="Arial"/>
          <w:sz w:val="24"/>
          <w:szCs w:val="24"/>
          <w:lang w:eastAsia="ru-RU"/>
        </w:rPr>
        <w:t xml:space="preserve"> предусмотрена административная или иная ответственность.</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b/>
          <w:bCs/>
          <w:sz w:val="24"/>
          <w:szCs w:val="24"/>
          <w:lang w:eastAsia="ru-RU"/>
        </w:rPr>
        <w:t>2. Полномочия органа муниципального земельного контроля</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2.1. К полномочиям органа муниципального земельного контроля относятся:</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1) организация и осуществление муниципального земельного контроля на территории Сельского поселения;</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2) разработка и принятие административного регламента осуществления муниципального земельного контроля;</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3) выдача предписаний о прекращении нарушений обязательных требований, об устранении выявленных нарушений, с указанием сроков их устранения, о проведении мероприятий по обеспечению соблюдения обязательных требований и осуществления контроля за их исполнением;</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4) организация и проведение мониторинга эффективности муниципального земельного контроля в соответствии с методикой, утвержденной Правительством Российской Федерации;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5) обращение в установленном порядке в правоохранительные органы за содействием в предотвращении или пресечении действий, препятствующих осуществлению муниципальными инспекторами законной деятельности, а также в установлении личности граждан, виновных в нарушении установленных требований по использованию земель;</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6) подготовка и представление в органы, осуществляющие государственный земельный надзор, документов и материалов по результатам проверок для рассмотрения в установленном порядке, привлечения к административной ответственности в соответствии с их компетенцией;</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7) привлечение специалистов для проведения необходимых экспертиз, дачи заключений при проведении проверок;</w:t>
      </w:r>
    </w:p>
    <w:p w:rsidR="00E3680F" w:rsidRPr="00CE4FA7" w:rsidRDefault="00DD1F59" w:rsidP="00CE4FA7">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E3680F" w:rsidRPr="00CE4FA7">
        <w:rPr>
          <w:rFonts w:ascii="Arial" w:eastAsia="Times New Roman" w:hAnsi="Arial" w:cs="Arial"/>
          <w:sz w:val="24"/>
          <w:szCs w:val="24"/>
          <w:lang w:eastAsia="ru-RU"/>
        </w:rPr>
        <w:t xml:space="preserve"> осуществление плановых (рейдовых) осмотров, обследований объектов земельных отношений на основании плановых (рейдовых) заданий;</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xml:space="preserve">9) осуществление иных полномочий, предусмотренных федеральными законами, законами и иными нормативными правовыми актами </w:t>
      </w:r>
      <w:r w:rsidR="007E6275">
        <w:rPr>
          <w:rFonts w:ascii="Arial" w:eastAsia="Times New Roman" w:hAnsi="Arial" w:cs="Arial"/>
          <w:sz w:val="24"/>
          <w:szCs w:val="24"/>
          <w:lang w:eastAsia="ru-RU"/>
        </w:rPr>
        <w:t>Иркутской области</w:t>
      </w:r>
      <w:r w:rsidRPr="00CE4FA7">
        <w:rPr>
          <w:rFonts w:ascii="Arial" w:eastAsia="Times New Roman" w:hAnsi="Arial" w:cs="Arial"/>
          <w:sz w:val="24"/>
          <w:szCs w:val="24"/>
          <w:lang w:eastAsia="ru-RU"/>
        </w:rPr>
        <w:t>, Сельского поселения.</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b/>
          <w:bCs/>
          <w:sz w:val="24"/>
          <w:szCs w:val="24"/>
          <w:lang w:eastAsia="ru-RU"/>
        </w:rPr>
        <w:t>3. Права должностного лица, осуществляющего</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b/>
          <w:bCs/>
          <w:sz w:val="24"/>
          <w:szCs w:val="24"/>
          <w:lang w:eastAsia="ru-RU"/>
        </w:rPr>
        <w:t>муниципальный земельный контроль</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Должностное лицо, осуществляющее муниципальный земельный контроль, имеет право:</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xml:space="preserve">- осуществлять плановые и внеплановые проверки соблюдения требований законодательства Российской Федерации и законодательства </w:t>
      </w:r>
      <w:r w:rsidR="007E6275">
        <w:rPr>
          <w:rFonts w:ascii="Arial" w:eastAsia="Times New Roman" w:hAnsi="Arial" w:cs="Arial"/>
          <w:sz w:val="24"/>
          <w:szCs w:val="24"/>
          <w:lang w:eastAsia="ru-RU"/>
        </w:rPr>
        <w:t>Иркутской области</w:t>
      </w:r>
      <w:r w:rsidRPr="00CE4FA7">
        <w:rPr>
          <w:rFonts w:ascii="Arial" w:eastAsia="Times New Roman" w:hAnsi="Arial" w:cs="Arial"/>
          <w:sz w:val="24"/>
          <w:szCs w:val="24"/>
          <w:lang w:eastAsia="ru-RU"/>
        </w:rPr>
        <w:t>;</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беспрепятственно (при предъявлении служебного удостоверения и копии приказа (распоряжения) органа муниципального земельного контроля о назначения проверки) получать доступ на земельные участки и осматривать такие земельные участки для осуществления муниципального земельного контроля;</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xml:space="preserve">-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w:t>
      </w:r>
      <w:r w:rsidRPr="00CE4FA7">
        <w:rPr>
          <w:rFonts w:ascii="Arial" w:eastAsia="Times New Roman" w:hAnsi="Arial" w:cs="Arial"/>
          <w:sz w:val="24"/>
          <w:szCs w:val="24"/>
          <w:lang w:eastAsia="ru-RU"/>
        </w:rPr>
        <w:lastRenderedPageBreak/>
        <w:t>также сведения о лицах, использующих земельные участки, в отношении которых проводятся проверки, в части, относящейся к предмету проверки;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составлять протоколы об административных правонарушениях при невыполнении в срок предписания об устранении выявленных в результате проверок нарушений земельного законодательства;</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обеспечивать направление копии акта проверки в орган государственного земельного надзора в случае выявления в ходе проведения проверки в рамках муниципального земельного контроля нарушений требований земельного законодательства, за которые законодательством Российской Федерации предусматривается административная и иная ответственность;</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xml:space="preserve">- привлекать экспертов и экспертные организации к проведению проверок соблюдения требований законодательства Российской Федерации и законодательства </w:t>
      </w:r>
      <w:r w:rsidR="007E6275">
        <w:rPr>
          <w:rFonts w:ascii="Arial" w:eastAsia="Times New Roman" w:hAnsi="Arial" w:cs="Arial"/>
          <w:sz w:val="24"/>
          <w:szCs w:val="24"/>
          <w:lang w:eastAsia="ru-RU"/>
        </w:rPr>
        <w:t>Иркутской области</w:t>
      </w:r>
      <w:r w:rsidRPr="00CE4FA7">
        <w:rPr>
          <w:rFonts w:ascii="Arial" w:eastAsia="Times New Roman" w:hAnsi="Arial" w:cs="Arial"/>
          <w:sz w:val="24"/>
          <w:szCs w:val="24"/>
          <w:lang w:eastAsia="ru-RU"/>
        </w:rPr>
        <w:t>;</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осуществлять плановые (рейдовые) осмотры, обследования объектов земельных отношений на основании плановых (рейдовых) заданий.</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Порядок оформления и содержание плановых (рейдовых) заданий и порядок оформления результатов плановых (рейдовых) осмотров, обследований устанавливаются нормативными правовыми актами администраци</w:t>
      </w:r>
      <w:r w:rsidR="00DD1F59">
        <w:rPr>
          <w:rFonts w:ascii="Arial" w:eastAsia="Times New Roman" w:hAnsi="Arial" w:cs="Arial"/>
          <w:sz w:val="24"/>
          <w:szCs w:val="24"/>
          <w:lang w:eastAsia="ru-RU"/>
        </w:rPr>
        <w:t>и</w:t>
      </w:r>
      <w:r w:rsidRPr="00CE4FA7">
        <w:rPr>
          <w:rFonts w:ascii="Arial" w:eastAsia="Times New Roman" w:hAnsi="Arial" w:cs="Arial"/>
          <w:sz w:val="24"/>
          <w:szCs w:val="24"/>
          <w:lang w:eastAsia="ru-RU"/>
        </w:rPr>
        <w:t xml:space="preserve"> муниципального образования «Тихоновка»</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xml:space="preserve">- осуществлять иные права, предусмотренные федеральными законами, законами </w:t>
      </w:r>
      <w:r w:rsidR="007E6275">
        <w:rPr>
          <w:rFonts w:ascii="Arial" w:eastAsia="Times New Roman" w:hAnsi="Arial" w:cs="Arial"/>
          <w:sz w:val="24"/>
          <w:szCs w:val="24"/>
          <w:lang w:eastAsia="ru-RU"/>
        </w:rPr>
        <w:t>Иркутской области</w:t>
      </w:r>
      <w:r w:rsidRPr="00CE4FA7">
        <w:rPr>
          <w:rFonts w:ascii="Arial" w:eastAsia="Times New Roman" w:hAnsi="Arial" w:cs="Arial"/>
          <w:sz w:val="24"/>
          <w:szCs w:val="24"/>
          <w:lang w:eastAsia="ru-RU"/>
        </w:rPr>
        <w:t xml:space="preserve"> и иными нормативными правовыми актами </w:t>
      </w:r>
      <w:r w:rsidR="007E6275">
        <w:rPr>
          <w:rFonts w:ascii="Arial" w:eastAsia="Times New Roman" w:hAnsi="Arial" w:cs="Arial"/>
          <w:sz w:val="24"/>
          <w:szCs w:val="24"/>
          <w:lang w:eastAsia="ru-RU"/>
        </w:rPr>
        <w:t>Иркутской области</w:t>
      </w:r>
      <w:r w:rsidRPr="00CE4FA7">
        <w:rPr>
          <w:rFonts w:ascii="Arial" w:eastAsia="Times New Roman" w:hAnsi="Arial" w:cs="Arial"/>
          <w:sz w:val="24"/>
          <w:szCs w:val="24"/>
          <w:lang w:eastAsia="ru-RU"/>
        </w:rPr>
        <w:t>.</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b/>
          <w:bCs/>
          <w:sz w:val="24"/>
          <w:szCs w:val="24"/>
          <w:lang w:eastAsia="ru-RU"/>
        </w:rPr>
        <w:t>4. Организация и проведение проверок</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4.1. Плановые проверки проводятся в соответствии с утвержденными планами по муниципальному земельному контролю.</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Подготовка органами муниципального земельного контроля ежегодных планов проведения плановых проверок осуществляется в соответствии с Правилами, утвержденными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Проверки соблюдения требований земельного законодательства гражданами в отношении объектов земельных отношений проводятся без разработки планов проведения проверок.</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4.2. Ежегодный план проведения плановых проверок разрабатывается органом муниципального земельного контроля в соответствии с его полномочиями.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В Ежегодный план включаются правообладатели земельных участков, расположенных в границах Сельского поселения.</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xml:space="preserve">В случае если орган государственной власти, орган местного самоуправления, юридическое лицо, индивидуальный предприниматель обладает несколькими земельными участками, расположенными на территории Сельского </w:t>
      </w:r>
      <w:r w:rsidRPr="00CE4FA7">
        <w:rPr>
          <w:rFonts w:ascii="Arial" w:eastAsia="Times New Roman" w:hAnsi="Arial" w:cs="Arial"/>
          <w:sz w:val="24"/>
          <w:szCs w:val="24"/>
          <w:lang w:eastAsia="ru-RU"/>
        </w:rPr>
        <w:lastRenderedPageBreak/>
        <w:t>поселения, плановая проверка проводится в отношении того земельного участка, реквизиты которого указаны в Ежегодном плане проверок на соответствующий год.</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4.3. В ежегодных планах проведения плановых проверок указываются следующие сведения:</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цель и основание проведения каждой плановой проверки;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дата начала и сроки проведения каждой плановой проверки;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наименование органа муниципального земельного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характеристики данных земельных участков, позволяющие их однозначно идентифицировать.</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4.4. Ежегодный план проведения плановых проверок утверждается главой Сельского поселения.</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4.5. Утвержденный ежегодный план проведения плановых проверок доводится до сведения заинтересованных лиц посредством его размещения в сети Интернет.</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4.6. В срок до 01 июня года, предшествующего году проведения плановых проверок, проект ежегодного плана проведения плановых проверок в отношении юридических лиц и индивидуальных предпринимателей направляется на согласование в территориальный орган федерального органа государственного земельного надзора.</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Органы муниципального земельного контроля в случае принятия территориальным органом федерального органа государственного земельного надзора решения об отказе в согласовании дорабатывают ежегодный план муниципальных проверок и в срок до 01 июля года, предшествующего году проведения плановых проверок,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Органом муниципального земельного контроля в случае повторного принятия территориальным органом федерального органа государственного земельного надзора решения об отказе в согласовании в срок до 01 августа года, предшествующего году проведения плановых проверок,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4.7. В срок до 01 сентября года, предшествующего году проведения плановых проверок, проект ежегодного плана проведения плановых проверок в отношении юридических лиц и индивидуальных предпринимателей направляется на рассмотрение в органы прокуратуры.</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Органы муниципального земельного контроля рассматривают предложения органов прокуратуры и по итогам их рассмотрения направляют в органы прокуратуры в срок до 01 ноября года, предшествующего году проведения плановых проверок, ежегодные планы проведения плановых проверок.</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lastRenderedPageBreak/>
        <w:t>4.8. Проверка проводится на основании распоряжения главы Сельского поселения о проведении проверки, котор</w:t>
      </w:r>
      <w:r w:rsidR="00333544">
        <w:rPr>
          <w:rFonts w:ascii="Arial" w:eastAsia="Times New Roman" w:hAnsi="Arial" w:cs="Arial"/>
          <w:sz w:val="24"/>
          <w:szCs w:val="24"/>
          <w:lang w:eastAsia="ru-RU"/>
        </w:rPr>
        <w:t xml:space="preserve">ое оформляется в соответствии с </w:t>
      </w:r>
      <w:hyperlink r:id="rId13" w:history="1">
        <w:r w:rsidRPr="00CE4FA7">
          <w:rPr>
            <w:rFonts w:ascii="Arial" w:eastAsia="Times New Roman" w:hAnsi="Arial" w:cs="Arial"/>
            <w:sz w:val="24"/>
            <w:szCs w:val="24"/>
            <w:u w:val="single"/>
            <w:lang w:eastAsia="ru-RU"/>
          </w:rPr>
          <w:t>приказом</w:t>
        </w:r>
      </w:hyperlink>
      <w:r w:rsidR="00333544">
        <w:rPr>
          <w:rFonts w:ascii="Arial" w:eastAsia="Times New Roman" w:hAnsi="Arial" w:cs="Arial"/>
          <w:sz w:val="24"/>
          <w:szCs w:val="24"/>
          <w:lang w:eastAsia="ru-RU"/>
        </w:rPr>
        <w:t xml:space="preserve"> </w:t>
      </w:r>
      <w:r w:rsidRPr="00CE4FA7">
        <w:rPr>
          <w:rFonts w:ascii="Arial" w:eastAsia="Times New Roman" w:hAnsi="Arial" w:cs="Arial"/>
          <w:sz w:val="24"/>
          <w:szCs w:val="24"/>
          <w:lang w:eastAsia="ru-RU"/>
        </w:rPr>
        <w:t>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4.9. В распоряжении о проведении проверки указываются:</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наименование органа муниципального земельного контроля;</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фамилия, имя, отчество, должность лица, уполномоченного на проведение проверки, а также привлекаемых к проведению проверки экспертов, представителей экспертных организаций;</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наименование юридического лица или фамилия, имя, отчество индивидуального предпринимателя, гражданина,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цели, задачи, предмет проверки и срок ее проведения;</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сроки проведения и перечень мероприятий по контролю, необходимых для достижения целей и задач проведения проверки;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перечень административных регламентов проведения мероприятий по контролю, административных регламентов взаимодействия;</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перечень документов, представление которых юридическим лицом, индивидуальным предпринимателем и гражданином необходимо для достижения целей и задач проведения проверки;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дата начала и окончания проведения проверки.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4.10. Плановые проверки проводятся не чаще чем один раз в три года.</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4.11.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органа муниципального земельного контроля о проведении плановой проверки заказным почтовым отправлением с уведомлением о вручении или иным доступным способом.</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4.11.1. Проверки соблюдения требований земельного законодательства гражданами в отношении объектов земельных отношений проводятся на основании распоряжения руководителя, заместителя руководителя органа муниципального земельного контроля. Типовая форма распоряжения (приказа) руководителя, заместителя руководителя органа муниципального земельного контроля устанавливается нормативным правовым актом Муниципального казенного учреждения Местная администрация муниципального образования «Тихоновка».</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Основаниями для проведения указанных проверок являются:</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xml:space="preserve">- поступление в орган муниципального земельного контроля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законодательства Российской Федерации, законодательства </w:t>
      </w:r>
      <w:r w:rsidR="007E6275">
        <w:rPr>
          <w:rFonts w:ascii="Arial" w:eastAsia="Times New Roman" w:hAnsi="Arial" w:cs="Arial"/>
          <w:sz w:val="24"/>
          <w:szCs w:val="24"/>
          <w:lang w:eastAsia="ru-RU"/>
        </w:rPr>
        <w:t>Иркутской области</w:t>
      </w:r>
      <w:r w:rsidRPr="00CE4FA7">
        <w:rPr>
          <w:rFonts w:ascii="Arial" w:eastAsia="Times New Roman" w:hAnsi="Arial" w:cs="Arial"/>
          <w:sz w:val="24"/>
          <w:szCs w:val="24"/>
          <w:lang w:eastAsia="ru-RU"/>
        </w:rPr>
        <w:t xml:space="preserve">, за нарушение которых законодательством Российской Федерации, законодательством </w:t>
      </w:r>
      <w:r w:rsidR="007E6275">
        <w:rPr>
          <w:rFonts w:ascii="Arial" w:eastAsia="Times New Roman" w:hAnsi="Arial" w:cs="Arial"/>
          <w:sz w:val="24"/>
          <w:szCs w:val="24"/>
          <w:lang w:eastAsia="ru-RU"/>
        </w:rPr>
        <w:t>Иркутской области</w:t>
      </w:r>
      <w:r w:rsidRPr="00CE4FA7">
        <w:rPr>
          <w:rFonts w:ascii="Arial" w:eastAsia="Times New Roman" w:hAnsi="Arial" w:cs="Arial"/>
          <w:sz w:val="24"/>
          <w:szCs w:val="24"/>
          <w:lang w:eastAsia="ru-RU"/>
        </w:rPr>
        <w:t xml:space="preserve"> предусмотрена административная и иная ответственность;</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xml:space="preserve">- выявление при проведении плановых (рейдовых) осмотров, обследований объектов земельных отношений признаков нарушений требований </w:t>
      </w:r>
      <w:r w:rsidRPr="00CE4FA7">
        <w:rPr>
          <w:rFonts w:ascii="Arial" w:eastAsia="Times New Roman" w:hAnsi="Arial" w:cs="Arial"/>
          <w:sz w:val="24"/>
          <w:szCs w:val="24"/>
          <w:lang w:eastAsia="ru-RU"/>
        </w:rPr>
        <w:lastRenderedPageBreak/>
        <w:t xml:space="preserve">законодательства Российской Федерации, законодательства </w:t>
      </w:r>
      <w:r w:rsidR="007E6275">
        <w:rPr>
          <w:rFonts w:ascii="Arial" w:eastAsia="Times New Roman" w:hAnsi="Arial" w:cs="Arial"/>
          <w:sz w:val="24"/>
          <w:szCs w:val="24"/>
          <w:lang w:eastAsia="ru-RU"/>
        </w:rPr>
        <w:t>Иркутской области</w:t>
      </w:r>
      <w:r w:rsidRPr="00CE4FA7">
        <w:rPr>
          <w:rFonts w:ascii="Arial" w:eastAsia="Times New Roman" w:hAnsi="Arial" w:cs="Arial"/>
          <w:sz w:val="24"/>
          <w:szCs w:val="24"/>
          <w:lang w:eastAsia="ru-RU"/>
        </w:rPr>
        <w:t xml:space="preserve">, за которые законодательством Российской Федерации, законодательством </w:t>
      </w:r>
      <w:r w:rsidR="007E6275">
        <w:rPr>
          <w:rFonts w:ascii="Arial" w:eastAsia="Times New Roman" w:hAnsi="Arial" w:cs="Arial"/>
          <w:sz w:val="24"/>
          <w:szCs w:val="24"/>
          <w:lang w:eastAsia="ru-RU"/>
        </w:rPr>
        <w:t>Иркутской области</w:t>
      </w:r>
      <w:r w:rsidRPr="00CE4FA7">
        <w:rPr>
          <w:rFonts w:ascii="Arial" w:eastAsia="Times New Roman" w:hAnsi="Arial" w:cs="Arial"/>
          <w:sz w:val="24"/>
          <w:szCs w:val="24"/>
          <w:lang w:eastAsia="ru-RU"/>
        </w:rPr>
        <w:t xml:space="preserve"> предусмотрена административная и иная ответственность.</w:t>
      </w:r>
    </w:p>
    <w:p w:rsidR="00E3680F" w:rsidRPr="00CE4FA7" w:rsidRDefault="00333544" w:rsidP="00CE4FA7">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4.12.</w:t>
      </w:r>
      <w:r w:rsidR="00E3680F" w:rsidRPr="00CE4FA7">
        <w:rPr>
          <w:rFonts w:ascii="Arial" w:eastAsia="Times New Roman" w:hAnsi="Arial" w:cs="Arial"/>
          <w:sz w:val="24"/>
          <w:szCs w:val="24"/>
          <w:lang w:eastAsia="ru-RU"/>
        </w:rPr>
        <w:t xml:space="preserve">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в отношении объектов земельных отношений требований земельного законодательства проводятся в случаях, предусмотренных частью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4.13. Согласование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осуществляется в соответствии с порядком, утвержденным Приказом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4.14. Согласование с органами прокуратуры проведения проверок в отношении граждан не требуется.</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4.15.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E3680F" w:rsidRPr="00CE4FA7" w:rsidRDefault="00333544" w:rsidP="00CE4FA7">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4.16.</w:t>
      </w:r>
      <w:r w:rsidR="00E3680F" w:rsidRPr="00CE4FA7">
        <w:rPr>
          <w:rFonts w:ascii="Arial" w:eastAsia="Times New Roman" w:hAnsi="Arial" w:cs="Arial"/>
          <w:sz w:val="24"/>
          <w:szCs w:val="24"/>
          <w:lang w:eastAsia="ru-RU"/>
        </w:rPr>
        <w:t xml:space="preserve"> По способу проведения проверочных мероприятий муниципальный земельный контроль в отношении физических лиц, индивидуальных предпринимателей и юридических лиц может проводиться в форме документарной и выездной проверки.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4.16.1. Документарная проверка.</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Организация документарной проверки осуществляется по месту нахождения органа муниципального земельного контроля.</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xml:space="preserve">В процессе проведения документарной проверки лицом, осуществляющим муниципальный земельный контроль, в первую очередь рассматриваются документы,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w:t>
      </w:r>
      <w:r w:rsidR="00333544" w:rsidRPr="00CE4FA7">
        <w:rPr>
          <w:rFonts w:ascii="Arial" w:eastAsia="Times New Roman" w:hAnsi="Arial" w:cs="Arial"/>
          <w:sz w:val="24"/>
          <w:szCs w:val="24"/>
          <w:lang w:eastAsia="ru-RU"/>
        </w:rPr>
        <w:t>о результатах,</w:t>
      </w:r>
      <w:r w:rsidRPr="00CE4FA7">
        <w:rPr>
          <w:rFonts w:ascii="Arial" w:eastAsia="Times New Roman" w:hAnsi="Arial" w:cs="Arial"/>
          <w:sz w:val="24"/>
          <w:szCs w:val="24"/>
          <w:lang w:eastAsia="ru-RU"/>
        </w:rPr>
        <w:t xml:space="preserve"> осуществленных в отношении физического лица, индивидуального предпринимателя или юридического лица проверок муниципального земельного контроля.</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xml:space="preserve">В случае если достоверность сведений, содержащихся в документах, имеющихся в распоряжении юридического и физического лица, индивидуального предпринимателя, вызывает обоснованные сомнения либо эти сведения не позволяют оценить исполнение требований, установленных муниципальными правовыми актами, лицо, осуществляющее муниципальный земельный контроль, направляет в адрес лица, в отношении которого проводится проверка, запрос с требованием представить иные необходимые для рассмотрения в ходе проведения </w:t>
      </w:r>
      <w:r w:rsidRPr="00CE4FA7">
        <w:rPr>
          <w:rFonts w:ascii="Arial" w:eastAsia="Times New Roman" w:hAnsi="Arial" w:cs="Arial"/>
          <w:sz w:val="24"/>
          <w:szCs w:val="24"/>
          <w:lang w:eastAsia="ru-RU"/>
        </w:rPr>
        <w:lastRenderedPageBreak/>
        <w:t>документарной проверки документы. К запросу прилагается заверенная печатью копия распоряжения руководителя органа муниципального земельного контроля о проведении проверки.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В случае если в ходе документарной проверки выявлены ошибки и (или) противоречия в представленных физическим лицом, индивидуальным предпринимателем или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контроля, информация об этом направляется физическому лицу, индивидуальному предпринимателю или юридическому лицу с требованием представить в течение десяти рабочих дней необходимые пояснения в письменной форме.</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4.16.2. Выездная проверка.</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Предметом выездной проверки являются содержащиеся в документах физического лица, индивидуального предпринимателя или юридического лица сведения, а также состояние используемых указанными лицами при осуществлении деятельности земельных участков и принимаемые ими меры по исполнению требований, установленных муниципальными правовыми актами в области использования земель.</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Выездная проверка проводится по месту нахождения земельного участка.</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Выездная проверка проводится в случае, если при документарной проверке не представилось возможным:</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удостовериться в полноте и достоверности сведений, содержащихся в имеющихся в распоряжении органа муниципального земельного контроля документах физического лица, индивидуального предпринимателя или юридического лица;</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оценить соответствие использования земельного участка физическим лицом, индивидуальным предпринимателем или юридическим лицом требованиям, установленным муниципальными правовыми актами, без проведения соответствующего мероприятия по контролю.</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Выездная проверка начинается с предъявления служебного удостоверения должностным лицом органа муниципального земельного контроля, обязательного ознакомления физического лица, руководителя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представителей экспертных организаций, привлекаемых к выездной проверке, со сроками и условиями ее проведения.</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4.17. Органы муниципального земельного контроля ежегодно подготавливают доклады об осуществлении муниципального земельного контроля и об эффективности такого контроля. При подготовке таких докладов применяются Правила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утвержденные постановлением Правительства Российской Федерации от 05.04.2010 № 215 (далее – Доклад). Доклады размещаются на официальных сайтах органов муниципального земельного контроля в информационно-коммуникационной сети Интернет.</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b/>
          <w:bCs/>
          <w:sz w:val="24"/>
          <w:szCs w:val="24"/>
          <w:lang w:eastAsia="ru-RU"/>
        </w:rPr>
        <w:t>5. Порядок проведения проверки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5.1. Проверка осуществляется в следующей последовательности: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lastRenderedPageBreak/>
        <w:t>- предъявление должностным лицом, осуществляющим муниципальный земельный контроль, служебного удостоверения, ознакомление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Сельского поселения о проведении проверки;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доведение до сведения субъекта проверки полномочий должностного лица, осуществляющего муниципальный земельный контроль, разъяснение целей, задач, оснований проведения проверки, объема мероприятий по контролю, а также сроков и условий проведения проверки;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проверка должностным лицом, осуществляющим муниципальный земельный контроль, фактически используемых границ земельного участка, выполнения обязательных требований земельного законодательства, а также требований, установленных муниципальными правовыми актами, в присутствии субъекта проверки.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5.2. Проверка проводится с участием представителей проверяемого юридического лица (индивидуального предпринимателя) либо гражданина.</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организации.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проверяемого юридического лица (индивидуального предпринимателя) либо гражданина.</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5.3. При необходимости инспектор вправе в письменной форме потребовать присутствия представителя проверяемого юридического лица (индивидуального предпринимателя) либо гражданина при проведении мероприятия по муниципальному земельному 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5.4. Срок проведения каждой выездной или документарной проверки в отношении юридических лиц и индивидуальных предпринимателей не должен превышать установленный законодательством срок.</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5.5. Копия распоряжения (приказа) о проведении проверки соблюдения требований земельного законодательства гражданином в отношении объектов земельных отношений направляется такому гражданину не менее чем за семь календарных дней до даты начала проведения проверки заказным почтовым отправлением с уведомлением о вручении либо вручается ему под роспись должностным лицом органа муниципального земельного контроля. Копия указанного распоряжения (приказа) не направляется (не вручается) гражданину, если таким гражданином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если возникли либо могут возникнуть чрезвычайные ситуации природного и техногенного характера.</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xml:space="preserve">5.6. Отсутствие гражданина, в адрес которого была направлена копия распоряжения (приказа) о проведении проверки соблюдения им требований земельного законодательства в отношении объектов земельных отношений, не является основанием для </w:t>
      </w:r>
      <w:proofErr w:type="spellStart"/>
      <w:r w:rsidR="00333544">
        <w:rPr>
          <w:rFonts w:ascii="Arial" w:eastAsia="Times New Roman" w:hAnsi="Arial" w:cs="Arial"/>
          <w:sz w:val="24"/>
          <w:szCs w:val="24"/>
          <w:lang w:eastAsia="ru-RU"/>
        </w:rPr>
        <w:t>не</w:t>
      </w:r>
      <w:r w:rsidR="00333544" w:rsidRPr="00CE4FA7">
        <w:rPr>
          <w:rFonts w:ascii="Arial" w:eastAsia="Times New Roman" w:hAnsi="Arial" w:cs="Arial"/>
          <w:sz w:val="24"/>
          <w:szCs w:val="24"/>
          <w:lang w:eastAsia="ru-RU"/>
        </w:rPr>
        <w:t>проведения</w:t>
      </w:r>
      <w:proofErr w:type="spellEnd"/>
      <w:r w:rsidRPr="00CE4FA7">
        <w:rPr>
          <w:rFonts w:ascii="Arial" w:eastAsia="Times New Roman" w:hAnsi="Arial" w:cs="Arial"/>
          <w:sz w:val="24"/>
          <w:szCs w:val="24"/>
          <w:lang w:eastAsia="ru-RU"/>
        </w:rPr>
        <w:t xml:space="preserve"> такой проверки.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b/>
          <w:bCs/>
          <w:sz w:val="24"/>
          <w:szCs w:val="24"/>
          <w:lang w:eastAsia="ru-RU"/>
        </w:rPr>
        <w:t>6. Порядок оформления результатов проверки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lastRenderedPageBreak/>
        <w:t>6.1. По результатам проверок должностными лицами, уполномоченными на осуществление муниципального земельного контроля, составляются акты проверки. Типовая форма акта проверки соблюдения требований земельного законодательства гражданами в отношении объектов земельных отношений устанавливается нормативным правовым актом администраци</w:t>
      </w:r>
      <w:r w:rsidR="00333544">
        <w:rPr>
          <w:rFonts w:ascii="Arial" w:eastAsia="Times New Roman" w:hAnsi="Arial" w:cs="Arial"/>
          <w:sz w:val="24"/>
          <w:szCs w:val="24"/>
          <w:lang w:eastAsia="ru-RU"/>
        </w:rPr>
        <w:t>и</w:t>
      </w:r>
      <w:r w:rsidRPr="00CE4FA7">
        <w:rPr>
          <w:rFonts w:ascii="Arial" w:eastAsia="Times New Roman" w:hAnsi="Arial" w:cs="Arial"/>
          <w:sz w:val="24"/>
          <w:szCs w:val="24"/>
          <w:lang w:eastAsia="ru-RU"/>
        </w:rPr>
        <w:t xml:space="preserve"> муниципального образования «Тихоновка».</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6.2. В акте проверки указываются:</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дата, время и место составления акта проверки;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наименование органа муниципального контроля;</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дата и номер распоряжения руководителя, заместителя руководителя органа муниципального контроля;</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фамилии, имена, отчества и должности должностного лица или должностных лиц, проводивших проверку;</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наименование проверяемого юридического лица или фамилия, имя и отчество индивидуального предпринимателя, фамилия, имя, отчество проверяемого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дата, время, продолжительность и место проведения проверки;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гражданина указанного журнала;</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подпись должностного лица, проводившего проверку.</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направляют копию указанного акта в орган государственного земельного надзора.</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6.3. К акту проверки прилагаются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и иные связанные с результатами проверки документы или их копии.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xml:space="preserve">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их </w:t>
      </w:r>
      <w:r w:rsidRPr="00CE4FA7">
        <w:rPr>
          <w:rFonts w:ascii="Arial" w:eastAsia="Times New Roman" w:hAnsi="Arial" w:cs="Arial"/>
          <w:sz w:val="24"/>
          <w:szCs w:val="24"/>
          <w:lang w:eastAsia="ru-RU"/>
        </w:rPr>
        <w:lastRenderedPageBreak/>
        <w:t>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xml:space="preserve">6.5. Акт проверки соблюдения требований земельного законодательства гражданами в отношении объектов земельных отношений оформляется в двух экземплярах в срок, не превышающий трех рабочих дней после завершения мероприятий по контролю. К указанному акту проверки прилагаются объяснения гражданина, на которого возлагается ответственность за нарушение требований законодательства Российской Федерации, законодательства </w:t>
      </w:r>
      <w:r w:rsidR="007E6275">
        <w:rPr>
          <w:rFonts w:ascii="Arial" w:eastAsia="Times New Roman" w:hAnsi="Arial" w:cs="Arial"/>
          <w:sz w:val="24"/>
          <w:szCs w:val="24"/>
          <w:lang w:eastAsia="ru-RU"/>
        </w:rPr>
        <w:t>Иркутской области</w:t>
      </w:r>
      <w:r w:rsidRPr="00CE4FA7">
        <w:rPr>
          <w:rFonts w:ascii="Arial" w:eastAsia="Times New Roman" w:hAnsi="Arial" w:cs="Arial"/>
          <w:sz w:val="24"/>
          <w:szCs w:val="24"/>
          <w:lang w:eastAsia="ru-RU"/>
        </w:rPr>
        <w:t xml:space="preserve"> (в случае наличия такого объяснения), предписания об устранении выявленных нарушений и иные связанные с результатами проверки документы или их копии. Один экземпляр акта проверки с копиями приложений направляется гражданину заказным почтовым отправлением с уведомлением о вручении или вручается гражданину под роспись.</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6.6.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w:t>
      </w:r>
      <w:r w:rsidR="00333544">
        <w:rPr>
          <w:rFonts w:ascii="Arial" w:eastAsia="Times New Roman" w:hAnsi="Arial" w:cs="Arial"/>
          <w:sz w:val="24"/>
          <w:szCs w:val="24"/>
          <w:lang w:eastAsia="ru-RU"/>
        </w:rPr>
        <w:t>ение пятнадцати дней с даты по</w:t>
      </w:r>
      <w:r w:rsidRPr="00CE4FA7">
        <w:rPr>
          <w:rFonts w:ascii="Arial" w:eastAsia="Times New Roman" w:hAnsi="Arial" w:cs="Arial"/>
          <w:sz w:val="24"/>
          <w:szCs w:val="24"/>
          <w:lang w:eastAsia="ru-RU"/>
        </w:rPr>
        <w:t>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(или) выданног</w:t>
      </w:r>
      <w:r w:rsidR="00333544">
        <w:rPr>
          <w:rFonts w:ascii="Arial" w:eastAsia="Times New Roman" w:hAnsi="Arial" w:cs="Arial"/>
          <w:sz w:val="24"/>
          <w:szCs w:val="24"/>
          <w:lang w:eastAsia="ru-RU"/>
        </w:rPr>
        <w:t>о предписания об устранении вы</w:t>
      </w:r>
      <w:r w:rsidRPr="00CE4FA7">
        <w:rPr>
          <w:rFonts w:ascii="Arial" w:eastAsia="Times New Roman" w:hAnsi="Arial" w:cs="Arial"/>
          <w:sz w:val="24"/>
          <w:szCs w:val="24"/>
          <w:lang w:eastAsia="ru-RU"/>
        </w:rPr>
        <w:t>явленных нарушений в целом или его отдельных положений. При этом гражданин вправе приложить к таким возражениям документы, подтверждающие обоснованность таких возражений, или их заверенные копии.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b/>
          <w:bCs/>
          <w:sz w:val="24"/>
          <w:szCs w:val="24"/>
          <w:lang w:eastAsia="ru-RU"/>
        </w:rPr>
        <w:t>7. Ответственность должностного лица органа муниципального</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b/>
          <w:bCs/>
          <w:sz w:val="24"/>
          <w:szCs w:val="24"/>
          <w:lang w:eastAsia="ru-RU"/>
        </w:rPr>
        <w:t>земельного контроля при проведении проверки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7.1. Должностное лицо органа муниципального земельного контроля в случае ненадлежащего исполнения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7.2. Орган муниципального земельного контроля осуществляет контроль за исполнением должностным лицом служебных обязанностей, ведет учет случаев ненадлежащего исполнения должностным лицом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должностного лица.</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7.3. О мерах, принятых в отношении виновного в нарушении законодательства Российской Федерации должностного лица, в течение десяти дней со дня принятия таких мер органы муниципального земельного контроля обязаны сообщить в письменной форме юридическому лицу, индивидуальному предпринимателю и гражданину, права и (или) законные интересы которого нарушены.</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CE4FA7" w:rsidRDefault="00333544" w:rsidP="00CE4FA7">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 xml:space="preserve">8. </w:t>
      </w:r>
      <w:r w:rsidR="00E3680F" w:rsidRPr="00CE4FA7">
        <w:rPr>
          <w:rFonts w:ascii="Arial" w:eastAsia="Times New Roman" w:hAnsi="Arial" w:cs="Arial"/>
          <w:b/>
          <w:bCs/>
          <w:sz w:val="24"/>
          <w:szCs w:val="24"/>
          <w:lang w:eastAsia="ru-RU"/>
        </w:rPr>
        <w:t>Взаимодействие органов государственной власти и органов местного</w:t>
      </w:r>
      <w:r>
        <w:rPr>
          <w:rFonts w:ascii="Arial" w:eastAsia="Times New Roman" w:hAnsi="Arial" w:cs="Arial"/>
          <w:b/>
          <w:bCs/>
          <w:sz w:val="24"/>
          <w:szCs w:val="24"/>
          <w:lang w:eastAsia="ru-RU"/>
        </w:rPr>
        <w:t xml:space="preserve"> </w:t>
      </w:r>
      <w:r w:rsidR="00E3680F" w:rsidRPr="00CE4FA7">
        <w:rPr>
          <w:rFonts w:ascii="Arial" w:eastAsia="Times New Roman" w:hAnsi="Arial" w:cs="Arial"/>
          <w:b/>
          <w:bCs/>
          <w:sz w:val="24"/>
          <w:szCs w:val="24"/>
          <w:lang w:eastAsia="ru-RU"/>
        </w:rPr>
        <w:t>самоуправления при осуществлении муниципального земельного контроля</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xml:space="preserve">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w:t>
      </w:r>
      <w:r w:rsidRPr="00CE4FA7">
        <w:rPr>
          <w:rFonts w:ascii="Arial" w:eastAsia="Times New Roman" w:hAnsi="Arial" w:cs="Arial"/>
          <w:sz w:val="24"/>
          <w:szCs w:val="24"/>
          <w:lang w:eastAsia="ru-RU"/>
        </w:rPr>
        <w:lastRenderedPageBreak/>
        <w:t>пользования земельным участком, сопроводительной запиской и иными документами, подтверждающими наличие нарушения земельного законодательства, в 5-дневный срок после проведения проверки направляются в орган, осуществляющий государственный земельный надзор (далее - Специально уполномоченный орган) для рассмотрения и принятия решения.</w:t>
      </w:r>
    </w:p>
    <w:p w:rsidR="00E3680F" w:rsidRPr="00CE4FA7" w:rsidRDefault="00333544" w:rsidP="00CE4FA7">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Специалист </w:t>
      </w:r>
      <w:r w:rsidR="00E3680F" w:rsidRPr="00CE4FA7">
        <w:rPr>
          <w:rFonts w:ascii="Arial" w:eastAsia="Times New Roman" w:hAnsi="Arial" w:cs="Arial"/>
          <w:sz w:val="24"/>
          <w:szCs w:val="24"/>
          <w:lang w:eastAsia="ru-RU"/>
        </w:rPr>
        <w:t xml:space="preserve">направляет материалы в </w:t>
      </w:r>
      <w:r w:rsidRPr="00CE4FA7">
        <w:rPr>
          <w:rFonts w:ascii="Arial" w:eastAsia="Times New Roman" w:hAnsi="Arial" w:cs="Arial"/>
          <w:sz w:val="24"/>
          <w:szCs w:val="24"/>
          <w:lang w:eastAsia="ru-RU"/>
        </w:rPr>
        <w:t>специально</w:t>
      </w:r>
      <w:r w:rsidR="00E3680F" w:rsidRPr="00CE4FA7">
        <w:rPr>
          <w:rFonts w:ascii="Arial" w:eastAsia="Times New Roman" w:hAnsi="Arial" w:cs="Arial"/>
          <w:sz w:val="24"/>
          <w:szCs w:val="24"/>
          <w:lang w:eastAsia="ru-RU"/>
        </w:rPr>
        <w:t xml:space="preserve"> уполномоченный орган в случае выявления признаков, указывающих на наличие следующих видов административных правонарушений, ответственность за которые предусмотрена статьями Кодекса Российской Федерации об администра</w:t>
      </w:r>
      <w:r>
        <w:rPr>
          <w:rFonts w:ascii="Arial" w:eastAsia="Times New Roman" w:hAnsi="Arial" w:cs="Arial"/>
          <w:sz w:val="24"/>
          <w:szCs w:val="24"/>
          <w:lang w:eastAsia="ru-RU"/>
        </w:rPr>
        <w:t>тивных правонарушениях (далее -</w:t>
      </w:r>
      <w:proofErr w:type="spellStart"/>
      <w:r w:rsidR="00E3680F" w:rsidRPr="00CE4FA7">
        <w:rPr>
          <w:rFonts w:ascii="Arial" w:eastAsia="Times New Roman" w:hAnsi="Arial" w:cs="Arial"/>
          <w:sz w:val="24"/>
          <w:szCs w:val="24"/>
          <w:lang w:eastAsia="ru-RU"/>
        </w:rPr>
        <w:fldChar w:fldCharType="begin"/>
      </w:r>
      <w:r w:rsidR="00E3680F" w:rsidRPr="00CE4FA7">
        <w:rPr>
          <w:rFonts w:ascii="Arial" w:eastAsia="Times New Roman" w:hAnsi="Arial" w:cs="Arial"/>
          <w:sz w:val="24"/>
          <w:szCs w:val="24"/>
          <w:lang w:eastAsia="ru-RU"/>
        </w:rPr>
        <w:instrText xml:space="preserve"> HYPERLINK "consultantplus://offline/ref=373F44BB0FC914922049842CDB4FA47795F36805AC0F3A82E92974761Fx3G0F" </w:instrText>
      </w:r>
      <w:r w:rsidR="00E3680F" w:rsidRPr="00CE4FA7">
        <w:rPr>
          <w:rFonts w:ascii="Arial" w:eastAsia="Times New Roman" w:hAnsi="Arial" w:cs="Arial"/>
          <w:sz w:val="24"/>
          <w:szCs w:val="24"/>
          <w:lang w:eastAsia="ru-RU"/>
        </w:rPr>
        <w:fldChar w:fldCharType="separate"/>
      </w:r>
      <w:r w:rsidR="00E3680F" w:rsidRPr="00CE4FA7">
        <w:rPr>
          <w:rFonts w:ascii="Arial" w:eastAsia="Times New Roman" w:hAnsi="Arial" w:cs="Arial"/>
          <w:sz w:val="24"/>
          <w:szCs w:val="24"/>
          <w:u w:val="single"/>
          <w:lang w:eastAsia="ru-RU"/>
        </w:rPr>
        <w:t>КоАП</w:t>
      </w:r>
      <w:r w:rsidR="00E3680F" w:rsidRPr="00CE4FA7">
        <w:rPr>
          <w:rFonts w:ascii="Arial" w:eastAsia="Times New Roman" w:hAnsi="Arial" w:cs="Arial"/>
          <w:sz w:val="24"/>
          <w:szCs w:val="24"/>
          <w:lang w:eastAsia="ru-RU"/>
        </w:rPr>
        <w:fldChar w:fldCharType="end"/>
      </w:r>
      <w:r w:rsidR="00E3680F" w:rsidRPr="00CE4FA7">
        <w:rPr>
          <w:rFonts w:ascii="Arial" w:eastAsia="Times New Roman" w:hAnsi="Arial" w:cs="Arial"/>
          <w:sz w:val="24"/>
          <w:szCs w:val="24"/>
          <w:lang w:eastAsia="ru-RU"/>
        </w:rPr>
        <w:t>РФ</w:t>
      </w:r>
      <w:proofErr w:type="spellEnd"/>
      <w:r w:rsidR="00E3680F" w:rsidRPr="00CE4FA7">
        <w:rPr>
          <w:rFonts w:ascii="Arial" w:eastAsia="Times New Roman" w:hAnsi="Arial" w:cs="Arial"/>
          <w:sz w:val="24"/>
          <w:szCs w:val="24"/>
          <w:lang w:eastAsia="ru-RU"/>
        </w:rPr>
        <w:t>):</w:t>
      </w:r>
    </w:p>
    <w:p w:rsidR="00E3680F" w:rsidRPr="00CE4FA7" w:rsidRDefault="00333544" w:rsidP="00CE4FA7">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hyperlink r:id="rId14" w:history="1">
        <w:r w:rsidR="00E3680F" w:rsidRPr="00CE4FA7">
          <w:rPr>
            <w:rFonts w:ascii="Arial" w:eastAsia="Times New Roman" w:hAnsi="Arial" w:cs="Arial"/>
            <w:sz w:val="24"/>
            <w:szCs w:val="24"/>
            <w:u w:val="single"/>
            <w:lang w:eastAsia="ru-RU"/>
          </w:rPr>
          <w:t>ст. 7.1</w:t>
        </w:r>
      </w:hyperlink>
      <w:r>
        <w:rPr>
          <w:rFonts w:ascii="Arial" w:eastAsia="Times New Roman" w:hAnsi="Arial" w:cs="Arial"/>
          <w:sz w:val="24"/>
          <w:szCs w:val="24"/>
          <w:lang w:eastAsia="ru-RU"/>
        </w:rPr>
        <w:t xml:space="preserve"> </w:t>
      </w:r>
      <w:r w:rsidR="00E3680F" w:rsidRPr="00CE4FA7">
        <w:rPr>
          <w:rFonts w:ascii="Arial" w:eastAsia="Times New Roman" w:hAnsi="Arial" w:cs="Arial"/>
          <w:sz w:val="24"/>
          <w:szCs w:val="24"/>
          <w:lang w:eastAsia="ru-RU"/>
        </w:rPr>
        <w:t>КоАП РФ -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p>
    <w:p w:rsidR="00E3680F" w:rsidRPr="00CE4FA7" w:rsidRDefault="00333544" w:rsidP="00CE4FA7">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ч. 1 </w:t>
      </w:r>
      <w:hyperlink r:id="rId15" w:history="1">
        <w:r w:rsidR="00E3680F" w:rsidRPr="00CE4FA7">
          <w:rPr>
            <w:rFonts w:ascii="Arial" w:eastAsia="Times New Roman" w:hAnsi="Arial" w:cs="Arial"/>
            <w:sz w:val="24"/>
            <w:szCs w:val="24"/>
            <w:u w:val="single"/>
            <w:lang w:eastAsia="ru-RU"/>
          </w:rPr>
          <w:t>ст. 7.2</w:t>
        </w:r>
      </w:hyperlink>
      <w:r>
        <w:rPr>
          <w:rFonts w:ascii="Arial" w:eastAsia="Times New Roman" w:hAnsi="Arial" w:cs="Arial"/>
          <w:sz w:val="24"/>
          <w:szCs w:val="24"/>
          <w:lang w:eastAsia="ru-RU"/>
        </w:rPr>
        <w:t xml:space="preserve"> </w:t>
      </w:r>
      <w:r w:rsidR="00E3680F" w:rsidRPr="00CE4FA7">
        <w:rPr>
          <w:rFonts w:ascii="Arial" w:eastAsia="Times New Roman" w:hAnsi="Arial" w:cs="Arial"/>
          <w:sz w:val="24"/>
          <w:szCs w:val="24"/>
          <w:lang w:eastAsia="ru-RU"/>
        </w:rPr>
        <w:t>КоАП РФ - уничтожение межевых знаков границ земельных участков;</w:t>
      </w:r>
    </w:p>
    <w:p w:rsidR="00E3680F" w:rsidRPr="00CE4FA7" w:rsidRDefault="00333544" w:rsidP="00CE4FA7">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hyperlink r:id="rId16" w:history="1">
        <w:r w:rsidR="00E3680F" w:rsidRPr="00CE4FA7">
          <w:rPr>
            <w:rFonts w:ascii="Arial" w:eastAsia="Times New Roman" w:hAnsi="Arial" w:cs="Arial"/>
            <w:sz w:val="24"/>
            <w:szCs w:val="24"/>
            <w:u w:val="single"/>
            <w:lang w:eastAsia="ru-RU"/>
          </w:rPr>
          <w:t>ст. 7.10</w:t>
        </w:r>
      </w:hyperlink>
      <w:r>
        <w:rPr>
          <w:rFonts w:ascii="Arial" w:eastAsia="Times New Roman" w:hAnsi="Arial" w:cs="Arial"/>
          <w:sz w:val="24"/>
          <w:szCs w:val="24"/>
          <w:lang w:eastAsia="ru-RU"/>
        </w:rPr>
        <w:t xml:space="preserve"> </w:t>
      </w:r>
      <w:r w:rsidR="00E3680F" w:rsidRPr="00CE4FA7">
        <w:rPr>
          <w:rFonts w:ascii="Arial" w:eastAsia="Times New Roman" w:hAnsi="Arial" w:cs="Arial"/>
          <w:sz w:val="24"/>
          <w:szCs w:val="24"/>
          <w:lang w:eastAsia="ru-RU"/>
        </w:rPr>
        <w:t>КоАП РФ - самовольная переуступка права пользования землей;</w:t>
      </w:r>
    </w:p>
    <w:p w:rsidR="00E3680F" w:rsidRPr="00CE4FA7" w:rsidRDefault="00333544" w:rsidP="00CE4FA7">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hyperlink r:id="rId17" w:history="1">
        <w:r w:rsidR="00E3680F" w:rsidRPr="00CE4FA7">
          <w:rPr>
            <w:rFonts w:ascii="Arial" w:eastAsia="Times New Roman" w:hAnsi="Arial" w:cs="Arial"/>
            <w:sz w:val="24"/>
            <w:szCs w:val="24"/>
            <w:u w:val="single"/>
            <w:lang w:eastAsia="ru-RU"/>
          </w:rPr>
          <w:t>ст. 8.5</w:t>
        </w:r>
      </w:hyperlink>
      <w:r>
        <w:rPr>
          <w:rFonts w:ascii="Arial" w:eastAsia="Times New Roman" w:hAnsi="Arial" w:cs="Arial"/>
          <w:sz w:val="24"/>
          <w:szCs w:val="24"/>
          <w:lang w:eastAsia="ru-RU"/>
        </w:rPr>
        <w:t xml:space="preserve"> </w:t>
      </w:r>
      <w:r w:rsidR="00E3680F" w:rsidRPr="00CE4FA7">
        <w:rPr>
          <w:rFonts w:ascii="Arial" w:eastAsia="Times New Roman" w:hAnsi="Arial" w:cs="Arial"/>
          <w:sz w:val="24"/>
          <w:szCs w:val="24"/>
          <w:lang w:eastAsia="ru-RU"/>
        </w:rPr>
        <w:t>КоАП РФ - сокрытие или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 лицами, обязанными сообщать такую информацию;</w:t>
      </w:r>
    </w:p>
    <w:p w:rsidR="00E3680F" w:rsidRPr="00CE4FA7" w:rsidRDefault="00333544" w:rsidP="00CE4FA7">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hyperlink r:id="rId18" w:history="1">
        <w:r w:rsidR="00E3680F" w:rsidRPr="00CE4FA7">
          <w:rPr>
            <w:rFonts w:ascii="Arial" w:eastAsia="Times New Roman" w:hAnsi="Arial" w:cs="Arial"/>
            <w:sz w:val="24"/>
            <w:szCs w:val="24"/>
            <w:u w:val="single"/>
            <w:lang w:eastAsia="ru-RU"/>
          </w:rPr>
          <w:t>ст. 8.6</w:t>
        </w:r>
      </w:hyperlink>
      <w:r>
        <w:rPr>
          <w:rFonts w:ascii="Arial" w:eastAsia="Times New Roman" w:hAnsi="Arial" w:cs="Arial"/>
          <w:sz w:val="24"/>
          <w:szCs w:val="24"/>
          <w:lang w:eastAsia="ru-RU"/>
        </w:rPr>
        <w:t xml:space="preserve"> </w:t>
      </w:r>
      <w:r w:rsidR="00E3680F" w:rsidRPr="00CE4FA7">
        <w:rPr>
          <w:rFonts w:ascii="Arial" w:eastAsia="Times New Roman" w:hAnsi="Arial" w:cs="Arial"/>
          <w:sz w:val="24"/>
          <w:szCs w:val="24"/>
          <w:lang w:eastAsia="ru-RU"/>
        </w:rPr>
        <w:t xml:space="preserve">КоАП РФ - самовольное снятие плодородного слоя почвы, уничтожение плодородного слоя почвы, а равно порча земель в результате нарушения правил обращения с пестицидами и </w:t>
      </w:r>
      <w:proofErr w:type="spellStart"/>
      <w:r w:rsidR="00E3680F" w:rsidRPr="00CE4FA7">
        <w:rPr>
          <w:rFonts w:ascii="Arial" w:eastAsia="Times New Roman" w:hAnsi="Arial" w:cs="Arial"/>
          <w:sz w:val="24"/>
          <w:szCs w:val="24"/>
          <w:lang w:eastAsia="ru-RU"/>
        </w:rPr>
        <w:t>агрохимикатами</w:t>
      </w:r>
      <w:proofErr w:type="spellEnd"/>
      <w:r w:rsidR="00E3680F" w:rsidRPr="00CE4FA7">
        <w:rPr>
          <w:rFonts w:ascii="Arial" w:eastAsia="Times New Roman" w:hAnsi="Arial" w:cs="Arial"/>
          <w:sz w:val="24"/>
          <w:szCs w:val="24"/>
          <w:lang w:eastAsia="ru-RU"/>
        </w:rPr>
        <w:t xml:space="preserve"> или иными опасными для здоровья людей и окружающей среды веществами и отходами производства и потребления;</w:t>
      </w:r>
    </w:p>
    <w:p w:rsidR="00E3680F" w:rsidRPr="00CE4FA7" w:rsidRDefault="00333544" w:rsidP="00CE4FA7">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hyperlink r:id="rId19" w:history="1">
        <w:r w:rsidR="00E3680F" w:rsidRPr="00CE4FA7">
          <w:rPr>
            <w:rFonts w:ascii="Arial" w:eastAsia="Times New Roman" w:hAnsi="Arial" w:cs="Arial"/>
            <w:sz w:val="24"/>
            <w:szCs w:val="24"/>
            <w:u w:val="single"/>
            <w:lang w:eastAsia="ru-RU"/>
          </w:rPr>
          <w:t>ст. 8.7</w:t>
        </w:r>
      </w:hyperlink>
      <w:r>
        <w:rPr>
          <w:rFonts w:ascii="Arial" w:eastAsia="Times New Roman" w:hAnsi="Arial" w:cs="Arial"/>
          <w:sz w:val="24"/>
          <w:szCs w:val="24"/>
          <w:lang w:eastAsia="ru-RU"/>
        </w:rPr>
        <w:t xml:space="preserve"> </w:t>
      </w:r>
      <w:r w:rsidR="00E3680F" w:rsidRPr="00CE4FA7">
        <w:rPr>
          <w:rFonts w:ascii="Arial" w:eastAsia="Times New Roman" w:hAnsi="Arial" w:cs="Arial"/>
          <w:sz w:val="24"/>
          <w:szCs w:val="24"/>
          <w:lang w:eastAsia="ru-RU"/>
        </w:rPr>
        <w:t>КоАП РФ - 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E3680F" w:rsidRPr="00CE4FA7" w:rsidRDefault="00333544" w:rsidP="00CE4FA7">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hyperlink r:id="rId20" w:history="1">
        <w:r w:rsidR="00E3680F" w:rsidRPr="00CE4FA7">
          <w:rPr>
            <w:rFonts w:ascii="Arial" w:eastAsia="Times New Roman" w:hAnsi="Arial" w:cs="Arial"/>
            <w:sz w:val="24"/>
            <w:szCs w:val="24"/>
            <w:u w:val="single"/>
            <w:lang w:eastAsia="ru-RU"/>
          </w:rPr>
          <w:t>ст. 8.8</w:t>
        </w:r>
      </w:hyperlink>
      <w:r>
        <w:rPr>
          <w:rFonts w:ascii="Arial" w:eastAsia="Times New Roman" w:hAnsi="Arial" w:cs="Arial"/>
          <w:sz w:val="24"/>
          <w:szCs w:val="24"/>
          <w:lang w:eastAsia="ru-RU"/>
        </w:rPr>
        <w:t xml:space="preserve"> </w:t>
      </w:r>
      <w:r w:rsidR="00E3680F" w:rsidRPr="00CE4FA7">
        <w:rPr>
          <w:rFonts w:ascii="Arial" w:eastAsia="Times New Roman" w:hAnsi="Arial" w:cs="Arial"/>
          <w:sz w:val="24"/>
          <w:szCs w:val="24"/>
          <w:lang w:eastAsia="ru-RU"/>
        </w:rPr>
        <w:t>КоАП РФ -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xml:space="preserve">При обнаружении нарушений земельного законодательства, ответственность за которые не </w:t>
      </w:r>
      <w:r w:rsidR="00333544">
        <w:rPr>
          <w:rFonts w:ascii="Arial" w:eastAsia="Times New Roman" w:hAnsi="Arial" w:cs="Arial"/>
          <w:sz w:val="24"/>
          <w:szCs w:val="24"/>
          <w:lang w:eastAsia="ru-RU"/>
        </w:rPr>
        <w:t xml:space="preserve">предусмотрена </w:t>
      </w:r>
      <w:hyperlink r:id="rId21" w:history="1">
        <w:proofErr w:type="spellStart"/>
        <w:r w:rsidRPr="00CE4FA7">
          <w:rPr>
            <w:rFonts w:ascii="Arial" w:eastAsia="Times New Roman" w:hAnsi="Arial" w:cs="Arial"/>
            <w:sz w:val="24"/>
            <w:szCs w:val="24"/>
            <w:u w:val="single"/>
            <w:lang w:eastAsia="ru-RU"/>
          </w:rPr>
          <w:t>КоАП</w:t>
        </w:r>
      </w:hyperlink>
      <w:r w:rsidRPr="00CE4FA7">
        <w:rPr>
          <w:rFonts w:ascii="Arial" w:eastAsia="Times New Roman" w:hAnsi="Arial" w:cs="Arial"/>
          <w:sz w:val="24"/>
          <w:szCs w:val="24"/>
          <w:lang w:eastAsia="ru-RU"/>
        </w:rPr>
        <w:t>РФ</w:t>
      </w:r>
      <w:proofErr w:type="spellEnd"/>
      <w:r w:rsidRPr="00CE4FA7">
        <w:rPr>
          <w:rFonts w:ascii="Arial" w:eastAsia="Times New Roman" w:hAnsi="Arial" w:cs="Arial"/>
          <w:sz w:val="24"/>
          <w:szCs w:val="24"/>
          <w:lang w:eastAsia="ru-RU"/>
        </w:rPr>
        <w:t xml:space="preserve">, материалы об указанных нарушениях также подлежат передаче в </w:t>
      </w:r>
      <w:r w:rsidR="00333544" w:rsidRPr="00CE4FA7">
        <w:rPr>
          <w:rFonts w:ascii="Arial" w:eastAsia="Times New Roman" w:hAnsi="Arial" w:cs="Arial"/>
          <w:sz w:val="24"/>
          <w:szCs w:val="24"/>
          <w:lang w:eastAsia="ru-RU"/>
        </w:rPr>
        <w:t>специально</w:t>
      </w:r>
      <w:r w:rsidRPr="00CE4FA7">
        <w:rPr>
          <w:rFonts w:ascii="Arial" w:eastAsia="Times New Roman" w:hAnsi="Arial" w:cs="Arial"/>
          <w:sz w:val="24"/>
          <w:szCs w:val="24"/>
          <w:lang w:eastAsia="ru-RU"/>
        </w:rPr>
        <w:t xml:space="preserve"> уполномоченный орган.</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lastRenderedPageBreak/>
        <w:t>1)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CE4FA7" w:rsidRDefault="00E3680F" w:rsidP="00CE4FA7">
      <w:pPr>
        <w:shd w:val="clear" w:color="auto" w:fill="FFFFFF"/>
        <w:spacing w:after="0" w:line="240" w:lineRule="auto"/>
        <w:ind w:firstLine="709"/>
        <w:jc w:val="both"/>
        <w:rPr>
          <w:rFonts w:ascii="Arial" w:eastAsia="Times New Roman" w:hAnsi="Arial" w:cs="Arial"/>
          <w:sz w:val="24"/>
          <w:szCs w:val="24"/>
          <w:lang w:eastAsia="ru-RU"/>
        </w:rPr>
      </w:pPr>
      <w:r w:rsidRPr="00CE4FA7">
        <w:rPr>
          <w:rFonts w:ascii="Arial" w:eastAsia="Times New Roman" w:hAnsi="Arial" w:cs="Arial"/>
          <w:sz w:val="24"/>
          <w:szCs w:val="24"/>
          <w:lang w:eastAsia="ru-RU"/>
        </w:rPr>
        <w:t> </w:t>
      </w:r>
    </w:p>
    <w:p w:rsidR="00E3680F" w:rsidRPr="00E3680F" w:rsidRDefault="00E3680F" w:rsidP="00CE4FA7">
      <w:pPr>
        <w:shd w:val="clear" w:color="auto" w:fill="FFFFFF"/>
        <w:spacing w:before="100" w:beforeAutospacing="1" w:after="100" w:afterAutospacing="1" w:line="240" w:lineRule="auto"/>
        <w:ind w:firstLine="709"/>
        <w:rPr>
          <w:rFonts w:ascii="Tahoma" w:eastAsia="Times New Roman" w:hAnsi="Tahoma" w:cs="Tahoma"/>
          <w:sz w:val="18"/>
          <w:szCs w:val="18"/>
          <w:lang w:eastAsia="ru-RU"/>
        </w:rPr>
      </w:pPr>
      <w:r w:rsidRPr="00E3680F">
        <w:rPr>
          <w:rFonts w:ascii="Tahoma" w:eastAsia="Times New Roman" w:hAnsi="Tahoma" w:cs="Tahoma"/>
          <w:sz w:val="18"/>
          <w:szCs w:val="18"/>
          <w:lang w:eastAsia="ru-RU"/>
        </w:rPr>
        <w:t> </w:t>
      </w:r>
    </w:p>
    <w:p w:rsidR="00E3680F" w:rsidRPr="00E3680F" w:rsidRDefault="00E3680F" w:rsidP="00CE4FA7">
      <w:pPr>
        <w:shd w:val="clear" w:color="auto" w:fill="FFFFFF"/>
        <w:spacing w:before="100" w:beforeAutospacing="1" w:after="100" w:afterAutospacing="1" w:line="240" w:lineRule="auto"/>
        <w:ind w:firstLine="709"/>
        <w:rPr>
          <w:rFonts w:ascii="Tahoma" w:eastAsia="Times New Roman" w:hAnsi="Tahoma" w:cs="Tahoma"/>
          <w:sz w:val="18"/>
          <w:szCs w:val="18"/>
          <w:lang w:eastAsia="ru-RU"/>
        </w:rPr>
      </w:pPr>
      <w:r w:rsidRPr="00E3680F">
        <w:rPr>
          <w:rFonts w:ascii="Tahoma" w:eastAsia="Times New Roman" w:hAnsi="Tahoma" w:cs="Tahoma"/>
          <w:sz w:val="18"/>
          <w:szCs w:val="18"/>
          <w:lang w:eastAsia="ru-RU"/>
        </w:rPr>
        <w:t> </w:t>
      </w:r>
    </w:p>
    <w:p w:rsidR="00333544" w:rsidRDefault="00333544" w:rsidP="00CE4FA7">
      <w:pPr>
        <w:shd w:val="clear" w:color="auto" w:fill="FFFFFF"/>
        <w:spacing w:before="100" w:beforeAutospacing="1" w:after="100" w:afterAutospacing="1" w:line="240" w:lineRule="auto"/>
        <w:ind w:firstLine="709"/>
        <w:jc w:val="right"/>
        <w:rPr>
          <w:rFonts w:ascii="Tahoma" w:eastAsia="Times New Roman" w:hAnsi="Tahoma" w:cs="Tahoma"/>
          <w:sz w:val="18"/>
          <w:szCs w:val="18"/>
          <w:lang w:eastAsia="ru-RU"/>
        </w:rPr>
      </w:pPr>
    </w:p>
    <w:p w:rsidR="00333544" w:rsidRDefault="00333544" w:rsidP="00CE4FA7">
      <w:pPr>
        <w:shd w:val="clear" w:color="auto" w:fill="FFFFFF"/>
        <w:spacing w:before="100" w:beforeAutospacing="1" w:after="100" w:afterAutospacing="1" w:line="240" w:lineRule="auto"/>
        <w:ind w:firstLine="709"/>
        <w:jc w:val="right"/>
        <w:rPr>
          <w:rFonts w:ascii="Tahoma" w:eastAsia="Times New Roman" w:hAnsi="Tahoma" w:cs="Tahoma"/>
          <w:sz w:val="18"/>
          <w:szCs w:val="18"/>
          <w:lang w:eastAsia="ru-RU"/>
        </w:rPr>
      </w:pPr>
    </w:p>
    <w:p w:rsidR="00333544" w:rsidRDefault="00333544" w:rsidP="00CE4FA7">
      <w:pPr>
        <w:shd w:val="clear" w:color="auto" w:fill="FFFFFF"/>
        <w:spacing w:before="100" w:beforeAutospacing="1" w:after="100" w:afterAutospacing="1" w:line="240" w:lineRule="auto"/>
        <w:ind w:firstLine="709"/>
        <w:jc w:val="right"/>
        <w:rPr>
          <w:rFonts w:ascii="Tahoma" w:eastAsia="Times New Roman" w:hAnsi="Tahoma" w:cs="Tahoma"/>
          <w:sz w:val="18"/>
          <w:szCs w:val="18"/>
          <w:lang w:eastAsia="ru-RU"/>
        </w:rPr>
      </w:pPr>
    </w:p>
    <w:p w:rsidR="00333544" w:rsidRDefault="00333544" w:rsidP="00CE4FA7">
      <w:pPr>
        <w:shd w:val="clear" w:color="auto" w:fill="FFFFFF"/>
        <w:spacing w:before="100" w:beforeAutospacing="1" w:after="100" w:afterAutospacing="1" w:line="240" w:lineRule="auto"/>
        <w:ind w:firstLine="709"/>
        <w:jc w:val="right"/>
        <w:rPr>
          <w:rFonts w:ascii="Tahoma" w:eastAsia="Times New Roman" w:hAnsi="Tahoma" w:cs="Tahoma"/>
          <w:sz w:val="18"/>
          <w:szCs w:val="18"/>
          <w:lang w:eastAsia="ru-RU"/>
        </w:rPr>
      </w:pPr>
    </w:p>
    <w:p w:rsidR="00333544" w:rsidRDefault="00333544" w:rsidP="00CE4FA7">
      <w:pPr>
        <w:shd w:val="clear" w:color="auto" w:fill="FFFFFF"/>
        <w:spacing w:before="100" w:beforeAutospacing="1" w:after="100" w:afterAutospacing="1" w:line="240" w:lineRule="auto"/>
        <w:ind w:firstLine="709"/>
        <w:jc w:val="right"/>
        <w:rPr>
          <w:rFonts w:ascii="Tahoma" w:eastAsia="Times New Roman" w:hAnsi="Tahoma" w:cs="Tahoma"/>
          <w:sz w:val="18"/>
          <w:szCs w:val="18"/>
          <w:lang w:eastAsia="ru-RU"/>
        </w:rPr>
      </w:pPr>
    </w:p>
    <w:p w:rsidR="00333544" w:rsidRDefault="00333544" w:rsidP="00CE4FA7">
      <w:pPr>
        <w:shd w:val="clear" w:color="auto" w:fill="FFFFFF"/>
        <w:spacing w:before="100" w:beforeAutospacing="1" w:after="100" w:afterAutospacing="1" w:line="240" w:lineRule="auto"/>
        <w:ind w:firstLine="709"/>
        <w:jc w:val="right"/>
        <w:rPr>
          <w:rFonts w:ascii="Tahoma" w:eastAsia="Times New Roman" w:hAnsi="Tahoma" w:cs="Tahoma"/>
          <w:sz w:val="18"/>
          <w:szCs w:val="18"/>
          <w:lang w:eastAsia="ru-RU"/>
        </w:rPr>
      </w:pPr>
    </w:p>
    <w:p w:rsidR="00333544" w:rsidRDefault="00333544" w:rsidP="00CE4FA7">
      <w:pPr>
        <w:shd w:val="clear" w:color="auto" w:fill="FFFFFF"/>
        <w:spacing w:before="100" w:beforeAutospacing="1" w:after="100" w:afterAutospacing="1" w:line="240" w:lineRule="auto"/>
        <w:ind w:firstLine="709"/>
        <w:jc w:val="right"/>
        <w:rPr>
          <w:rFonts w:ascii="Tahoma" w:eastAsia="Times New Roman" w:hAnsi="Tahoma" w:cs="Tahoma"/>
          <w:sz w:val="18"/>
          <w:szCs w:val="18"/>
          <w:lang w:eastAsia="ru-RU"/>
        </w:rPr>
      </w:pPr>
    </w:p>
    <w:p w:rsidR="00E3680F" w:rsidRPr="00333544" w:rsidRDefault="00E3680F" w:rsidP="00333544">
      <w:pPr>
        <w:shd w:val="clear" w:color="auto" w:fill="FFFFFF"/>
        <w:spacing w:after="0" w:line="240" w:lineRule="auto"/>
        <w:ind w:firstLine="709"/>
        <w:jc w:val="right"/>
        <w:rPr>
          <w:rFonts w:ascii="Courier New" w:eastAsia="Times New Roman" w:hAnsi="Courier New" w:cs="Courier New"/>
          <w:lang w:eastAsia="ru-RU"/>
        </w:rPr>
      </w:pPr>
      <w:r w:rsidRPr="00333544">
        <w:rPr>
          <w:rFonts w:ascii="Courier New" w:eastAsia="Times New Roman" w:hAnsi="Courier New" w:cs="Courier New"/>
          <w:lang w:eastAsia="ru-RU"/>
        </w:rPr>
        <w:lastRenderedPageBreak/>
        <w:t>Приложение № 1</w:t>
      </w:r>
    </w:p>
    <w:p w:rsidR="00E3680F" w:rsidRPr="00333544" w:rsidRDefault="00E3680F" w:rsidP="00333544">
      <w:pPr>
        <w:shd w:val="clear" w:color="auto" w:fill="FFFFFF"/>
        <w:spacing w:after="0" w:line="240" w:lineRule="auto"/>
        <w:ind w:firstLine="709"/>
        <w:jc w:val="right"/>
        <w:rPr>
          <w:rFonts w:ascii="Courier New" w:eastAsia="Times New Roman" w:hAnsi="Courier New" w:cs="Courier New"/>
          <w:lang w:eastAsia="ru-RU"/>
        </w:rPr>
      </w:pPr>
      <w:r w:rsidRPr="00333544">
        <w:rPr>
          <w:rFonts w:ascii="Courier New" w:eastAsia="Times New Roman" w:hAnsi="Courier New" w:cs="Courier New"/>
          <w:lang w:eastAsia="ru-RU"/>
        </w:rPr>
        <w:t>к Положению</w:t>
      </w:r>
    </w:p>
    <w:p w:rsidR="00E3680F" w:rsidRPr="00333544" w:rsidRDefault="00E3680F" w:rsidP="00333544">
      <w:pPr>
        <w:shd w:val="clear" w:color="auto" w:fill="FFFFFF"/>
        <w:spacing w:after="0" w:line="240" w:lineRule="auto"/>
        <w:ind w:firstLine="709"/>
        <w:jc w:val="right"/>
        <w:rPr>
          <w:rFonts w:ascii="Courier New" w:eastAsia="Times New Roman" w:hAnsi="Courier New" w:cs="Courier New"/>
          <w:lang w:eastAsia="ru-RU"/>
        </w:rPr>
      </w:pPr>
      <w:r w:rsidRPr="00333544">
        <w:rPr>
          <w:rFonts w:ascii="Courier New" w:eastAsia="Times New Roman" w:hAnsi="Courier New" w:cs="Courier New"/>
          <w:lang w:eastAsia="ru-RU"/>
        </w:rPr>
        <w:t>о порядке осуществления</w:t>
      </w:r>
    </w:p>
    <w:p w:rsidR="00E3680F" w:rsidRPr="00333544" w:rsidRDefault="00E3680F" w:rsidP="00333544">
      <w:pPr>
        <w:shd w:val="clear" w:color="auto" w:fill="FFFFFF"/>
        <w:spacing w:after="0" w:line="240" w:lineRule="auto"/>
        <w:ind w:firstLine="709"/>
        <w:jc w:val="right"/>
        <w:rPr>
          <w:rFonts w:ascii="Courier New" w:eastAsia="Times New Roman" w:hAnsi="Courier New" w:cs="Courier New"/>
          <w:lang w:eastAsia="ru-RU"/>
        </w:rPr>
      </w:pPr>
      <w:r w:rsidRPr="00333544">
        <w:rPr>
          <w:rFonts w:ascii="Courier New" w:eastAsia="Times New Roman" w:hAnsi="Courier New" w:cs="Courier New"/>
          <w:lang w:eastAsia="ru-RU"/>
        </w:rPr>
        <w:t>муниципального земельного контроля</w:t>
      </w:r>
    </w:p>
    <w:p w:rsidR="00E3680F" w:rsidRPr="00333544" w:rsidRDefault="00E3680F" w:rsidP="00333544">
      <w:pPr>
        <w:shd w:val="clear" w:color="auto" w:fill="FFFFFF"/>
        <w:spacing w:after="0" w:line="240" w:lineRule="auto"/>
        <w:ind w:firstLine="709"/>
        <w:jc w:val="right"/>
        <w:rPr>
          <w:rFonts w:ascii="Courier New" w:eastAsia="Times New Roman" w:hAnsi="Courier New" w:cs="Courier New"/>
          <w:lang w:eastAsia="ru-RU"/>
        </w:rPr>
      </w:pPr>
    </w:p>
    <w:p w:rsidR="00E3680F" w:rsidRPr="00333544" w:rsidRDefault="00E3680F" w:rsidP="00333544">
      <w:pPr>
        <w:shd w:val="clear" w:color="auto" w:fill="FFFFFF"/>
        <w:spacing w:after="0" w:line="240" w:lineRule="auto"/>
        <w:ind w:firstLine="709"/>
        <w:jc w:val="right"/>
        <w:rPr>
          <w:rFonts w:ascii="Courier New" w:eastAsia="Times New Roman" w:hAnsi="Courier New" w:cs="Courier New"/>
          <w:lang w:eastAsia="ru-RU"/>
        </w:rPr>
      </w:pPr>
      <w:r w:rsidRPr="00333544">
        <w:rPr>
          <w:rFonts w:ascii="Courier New" w:eastAsia="Times New Roman" w:hAnsi="Courier New" w:cs="Courier New"/>
          <w:lang w:eastAsia="ru-RU"/>
        </w:rPr>
        <w:t>(Типовая форма)</w:t>
      </w:r>
    </w:p>
    <w:p w:rsidR="00E3680F" w:rsidRPr="00333544" w:rsidRDefault="00E3680F" w:rsidP="00CE4FA7">
      <w:pPr>
        <w:shd w:val="clear" w:color="auto" w:fill="FFFFFF"/>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w:t>
      </w:r>
    </w:p>
    <w:p w:rsidR="00E3680F" w:rsidRPr="00333544" w:rsidRDefault="00E3680F" w:rsidP="00CE4FA7">
      <w:pPr>
        <w:shd w:val="clear" w:color="auto" w:fill="FFFFFF"/>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(наименование органа муниципального земельного контроля)</w:t>
      </w:r>
    </w:p>
    <w:p w:rsidR="00333544" w:rsidRPr="00333544" w:rsidRDefault="00E3680F" w:rsidP="00CE4FA7">
      <w:pPr>
        <w:shd w:val="clear" w:color="auto" w:fill="FFFFFF"/>
        <w:spacing w:before="100" w:beforeAutospacing="1" w:after="100" w:afterAutospacing="1" w:line="240" w:lineRule="auto"/>
        <w:ind w:firstLine="709"/>
        <w:jc w:val="center"/>
        <w:rPr>
          <w:rFonts w:ascii="Arial" w:eastAsia="Times New Roman" w:hAnsi="Arial" w:cs="Arial"/>
          <w:b/>
          <w:bCs/>
          <w:sz w:val="24"/>
          <w:szCs w:val="24"/>
          <w:lang w:eastAsia="ru-RU"/>
        </w:rPr>
      </w:pPr>
      <w:r w:rsidRPr="00333544">
        <w:rPr>
          <w:rFonts w:ascii="Arial" w:eastAsia="Times New Roman" w:hAnsi="Arial" w:cs="Arial"/>
          <w:b/>
          <w:bCs/>
          <w:sz w:val="24"/>
          <w:szCs w:val="24"/>
          <w:lang w:eastAsia="ru-RU"/>
        </w:rPr>
        <w:t xml:space="preserve">РАСПОРЯЖЕНИЕ </w:t>
      </w:r>
    </w:p>
    <w:p w:rsidR="00E3680F" w:rsidRPr="00333544" w:rsidRDefault="00E3680F" w:rsidP="00CE4FA7">
      <w:pPr>
        <w:shd w:val="clear" w:color="auto" w:fill="FFFFFF"/>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органа муниципального земельного контроля</w:t>
      </w:r>
    </w:p>
    <w:tbl>
      <w:tblPr>
        <w:tblW w:w="0" w:type="auto"/>
        <w:jc w:val="center"/>
        <w:tblCellSpacing w:w="0" w:type="dxa"/>
        <w:tblCellMar>
          <w:left w:w="0" w:type="dxa"/>
          <w:right w:w="0" w:type="dxa"/>
        </w:tblCellMar>
        <w:tblLook w:val="04A0" w:firstRow="1" w:lastRow="0" w:firstColumn="1" w:lastColumn="0" w:noHBand="0" w:noVBand="1"/>
      </w:tblPr>
      <w:tblGrid>
        <w:gridCol w:w="1619"/>
        <w:gridCol w:w="5996"/>
        <w:gridCol w:w="1740"/>
      </w:tblGrid>
      <w:tr w:rsidR="00E3680F" w:rsidRPr="00333544" w:rsidTr="00E3680F">
        <w:trPr>
          <w:tblCellSpacing w:w="0" w:type="dxa"/>
          <w:jc w:val="center"/>
        </w:trPr>
        <w:tc>
          <w:tcPr>
            <w:tcW w:w="1695" w:type="dxa"/>
            <w:vAlign w:val="bottom"/>
            <w:hideMark/>
          </w:tcPr>
          <w:p w:rsidR="00E3680F" w:rsidRPr="00333544" w:rsidRDefault="00E3680F" w:rsidP="00CE4FA7">
            <w:pPr>
              <w:spacing w:before="100" w:beforeAutospacing="1" w:after="100" w:afterAutospacing="1" w:line="240" w:lineRule="auto"/>
              <w:ind w:firstLine="709"/>
              <w:jc w:val="right"/>
              <w:rPr>
                <w:rFonts w:ascii="Arial" w:eastAsia="Times New Roman" w:hAnsi="Arial" w:cs="Arial"/>
                <w:sz w:val="24"/>
                <w:szCs w:val="24"/>
                <w:lang w:eastAsia="ru-RU"/>
              </w:rPr>
            </w:pPr>
            <w:r w:rsidRPr="00333544">
              <w:rPr>
                <w:rFonts w:ascii="Arial" w:eastAsia="Times New Roman" w:hAnsi="Arial" w:cs="Arial"/>
                <w:sz w:val="24"/>
                <w:szCs w:val="24"/>
                <w:lang w:eastAsia="ru-RU"/>
              </w:rPr>
              <w:t>о проведении</w:t>
            </w:r>
          </w:p>
        </w:tc>
        <w:tc>
          <w:tcPr>
            <w:tcW w:w="6600" w:type="dxa"/>
            <w:vAlign w:val="bottom"/>
            <w:hideMark/>
          </w:tcPr>
          <w:p w:rsidR="00E3680F" w:rsidRPr="00333544" w:rsidRDefault="00E3680F" w:rsidP="00CE4FA7">
            <w:pPr>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1275" w:type="dxa"/>
            <w:vAlign w:val="bottom"/>
            <w:hideMark/>
          </w:tcPr>
          <w:p w:rsidR="00E3680F" w:rsidRPr="00333544" w:rsidRDefault="00E3680F" w:rsidP="00CE4FA7">
            <w:pPr>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проверки</w:t>
            </w:r>
          </w:p>
        </w:tc>
      </w:tr>
      <w:tr w:rsidR="00E3680F" w:rsidRPr="00333544" w:rsidTr="00E3680F">
        <w:trPr>
          <w:tblCellSpacing w:w="0" w:type="dxa"/>
          <w:jc w:val="center"/>
        </w:trPr>
        <w:tc>
          <w:tcPr>
            <w:tcW w:w="1695" w:type="dxa"/>
            <w:hideMark/>
          </w:tcPr>
          <w:p w:rsidR="00E3680F" w:rsidRPr="00333544" w:rsidRDefault="00E3680F" w:rsidP="00CE4FA7">
            <w:pPr>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6600" w:type="dxa"/>
            <w:hideMark/>
          </w:tcPr>
          <w:p w:rsidR="00E3680F" w:rsidRPr="00333544" w:rsidRDefault="00E3680F" w:rsidP="00CE4FA7">
            <w:pPr>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(документарной/выездной)</w:t>
            </w:r>
          </w:p>
        </w:tc>
        <w:tc>
          <w:tcPr>
            <w:tcW w:w="1275" w:type="dxa"/>
            <w:hideMark/>
          </w:tcPr>
          <w:p w:rsidR="00E3680F" w:rsidRPr="00333544" w:rsidRDefault="00E3680F" w:rsidP="00CE4FA7">
            <w:pPr>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r>
    </w:tbl>
    <w:p w:rsidR="00E3680F" w:rsidRPr="00333544" w:rsidRDefault="00E3680F" w:rsidP="00CE4FA7">
      <w:pPr>
        <w:shd w:val="clear" w:color="auto" w:fill="FFFFFF"/>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физического лица</w:t>
      </w:r>
    </w:p>
    <w:tbl>
      <w:tblPr>
        <w:tblW w:w="0" w:type="auto"/>
        <w:jc w:val="center"/>
        <w:tblCellSpacing w:w="0" w:type="dxa"/>
        <w:tblCellMar>
          <w:left w:w="0" w:type="dxa"/>
          <w:right w:w="0" w:type="dxa"/>
        </w:tblCellMar>
        <w:tblLook w:val="04A0" w:firstRow="1" w:lastRow="0" w:firstColumn="1" w:lastColumn="0" w:noHBand="0" w:noVBand="1"/>
      </w:tblPr>
      <w:tblGrid>
        <w:gridCol w:w="953"/>
        <w:gridCol w:w="776"/>
        <w:gridCol w:w="789"/>
        <w:gridCol w:w="1365"/>
        <w:gridCol w:w="776"/>
        <w:gridCol w:w="776"/>
        <w:gridCol w:w="864"/>
        <w:gridCol w:w="776"/>
      </w:tblGrid>
      <w:tr w:rsidR="00E3680F" w:rsidRPr="00333544" w:rsidTr="00E3680F">
        <w:trPr>
          <w:tblCellSpacing w:w="0" w:type="dxa"/>
          <w:jc w:val="center"/>
        </w:trPr>
        <w:tc>
          <w:tcPr>
            <w:tcW w:w="510" w:type="dxa"/>
            <w:vAlign w:val="bottom"/>
            <w:hideMark/>
          </w:tcPr>
          <w:p w:rsidR="00E3680F" w:rsidRPr="00333544" w:rsidRDefault="00E3680F" w:rsidP="00CE4FA7">
            <w:pPr>
              <w:spacing w:before="100" w:beforeAutospacing="1" w:after="100" w:afterAutospacing="1" w:line="240" w:lineRule="auto"/>
              <w:ind w:firstLine="709"/>
              <w:jc w:val="right"/>
              <w:rPr>
                <w:rFonts w:ascii="Arial" w:eastAsia="Times New Roman" w:hAnsi="Arial" w:cs="Arial"/>
                <w:sz w:val="24"/>
                <w:szCs w:val="24"/>
                <w:lang w:eastAsia="ru-RU"/>
              </w:rPr>
            </w:pPr>
            <w:r w:rsidRPr="00333544">
              <w:rPr>
                <w:rFonts w:ascii="Arial" w:eastAsia="Times New Roman" w:hAnsi="Arial" w:cs="Arial"/>
                <w:sz w:val="24"/>
                <w:szCs w:val="24"/>
                <w:lang w:eastAsia="ru-RU"/>
              </w:rPr>
              <w:t>от “</w:t>
            </w:r>
          </w:p>
        </w:tc>
        <w:tc>
          <w:tcPr>
            <w:tcW w:w="450" w:type="dxa"/>
            <w:vAlign w:val="bottom"/>
            <w:hideMark/>
          </w:tcPr>
          <w:p w:rsidR="00E3680F" w:rsidRPr="00333544" w:rsidRDefault="00E3680F" w:rsidP="00CE4FA7">
            <w:pPr>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255" w:type="dxa"/>
            <w:vAlign w:val="bottom"/>
            <w:hideMark/>
          </w:tcPr>
          <w:p w:rsidR="00E3680F" w:rsidRPr="00333544" w:rsidRDefault="00E3680F" w:rsidP="00CE4FA7">
            <w:pPr>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w:t>
            </w:r>
          </w:p>
        </w:tc>
        <w:tc>
          <w:tcPr>
            <w:tcW w:w="1365" w:type="dxa"/>
            <w:vAlign w:val="bottom"/>
            <w:hideMark/>
          </w:tcPr>
          <w:p w:rsidR="00E3680F" w:rsidRPr="00333544" w:rsidRDefault="00E3680F" w:rsidP="00CE4FA7">
            <w:pPr>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120" w:type="dxa"/>
            <w:vAlign w:val="bottom"/>
            <w:hideMark/>
          </w:tcPr>
          <w:p w:rsidR="00E3680F" w:rsidRPr="00333544" w:rsidRDefault="00E3680F" w:rsidP="00CE4FA7">
            <w:pPr>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735" w:type="dxa"/>
            <w:vAlign w:val="bottom"/>
            <w:hideMark/>
          </w:tcPr>
          <w:p w:rsidR="00E3680F" w:rsidRPr="00333544" w:rsidRDefault="00E3680F" w:rsidP="00CE4FA7">
            <w:pPr>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675" w:type="dxa"/>
            <w:vAlign w:val="bottom"/>
            <w:hideMark/>
          </w:tcPr>
          <w:p w:rsidR="00E3680F" w:rsidRPr="00333544" w:rsidRDefault="00E3680F" w:rsidP="00CE4FA7">
            <w:pPr>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г. №</w:t>
            </w:r>
          </w:p>
        </w:tc>
        <w:tc>
          <w:tcPr>
            <w:tcW w:w="675" w:type="dxa"/>
            <w:vAlign w:val="bottom"/>
            <w:hideMark/>
          </w:tcPr>
          <w:p w:rsidR="00E3680F" w:rsidRPr="00333544" w:rsidRDefault="00E3680F" w:rsidP="00CE4FA7">
            <w:pPr>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r>
    </w:tbl>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1. Провести проверку в отношении </w:t>
      </w:r>
    </w:p>
    <w:p w:rsidR="00E3680F" w:rsidRPr="00333544" w:rsidRDefault="00E3680F" w:rsidP="00333544">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(фамилия, имя, отчество (последнее – при наличии)</w:t>
      </w:r>
    </w:p>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2. Место жительства:</w:t>
      </w:r>
    </w:p>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3. Назначить лицом(ми), уполномоченным(ми) на проведение проверки: </w:t>
      </w:r>
    </w:p>
    <w:p w:rsidR="00E3680F" w:rsidRPr="00333544" w:rsidRDefault="00333544" w:rsidP="00CE4FA7">
      <w:pPr>
        <w:shd w:val="clear" w:color="auto" w:fill="FFFFFF"/>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xml:space="preserve"> </w:t>
      </w:r>
      <w:r w:rsidR="00E3680F" w:rsidRPr="00333544">
        <w:rPr>
          <w:rFonts w:ascii="Arial" w:eastAsia="Times New Roman" w:hAnsi="Arial" w:cs="Arial"/>
          <w:sz w:val="24"/>
          <w:szCs w:val="24"/>
          <w:lang w:eastAsia="ru-RU"/>
        </w:rPr>
        <w:t>(фамилия, имя, отчество (последнее – при наличии), должность должностного лица (должностных лиц), уполномоченного(</w:t>
      </w:r>
      <w:proofErr w:type="spellStart"/>
      <w:r w:rsidR="00E3680F" w:rsidRPr="00333544">
        <w:rPr>
          <w:rFonts w:ascii="Arial" w:eastAsia="Times New Roman" w:hAnsi="Arial" w:cs="Arial"/>
          <w:sz w:val="24"/>
          <w:szCs w:val="24"/>
          <w:lang w:eastAsia="ru-RU"/>
        </w:rPr>
        <w:t>ых</w:t>
      </w:r>
      <w:proofErr w:type="spellEnd"/>
      <w:r w:rsidR="00E3680F" w:rsidRPr="00333544">
        <w:rPr>
          <w:rFonts w:ascii="Arial" w:eastAsia="Times New Roman" w:hAnsi="Arial" w:cs="Arial"/>
          <w:sz w:val="24"/>
          <w:szCs w:val="24"/>
          <w:lang w:eastAsia="ru-RU"/>
        </w:rPr>
        <w:t>) на проведение проверки)</w:t>
      </w:r>
    </w:p>
    <w:p w:rsidR="00E3680F" w:rsidRPr="00333544" w:rsidRDefault="00333544"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4.</w:t>
      </w:r>
      <w:r w:rsidR="00E3680F" w:rsidRPr="00333544">
        <w:rPr>
          <w:rFonts w:ascii="Arial" w:eastAsia="Times New Roman" w:hAnsi="Arial" w:cs="Arial"/>
          <w:sz w:val="24"/>
          <w:szCs w:val="24"/>
          <w:lang w:eastAsia="ru-RU"/>
        </w:rPr>
        <w:t>Привлечь к проведению проверки в качестве экспертов, представителей экспертных организаций следующих лиц: </w:t>
      </w:r>
    </w:p>
    <w:p w:rsidR="00E3680F" w:rsidRPr="00333544" w:rsidRDefault="00333544" w:rsidP="00CE4FA7">
      <w:pPr>
        <w:shd w:val="clear" w:color="auto" w:fill="FFFFFF"/>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xml:space="preserve"> </w:t>
      </w:r>
      <w:r w:rsidR="00E3680F" w:rsidRPr="00333544">
        <w:rPr>
          <w:rFonts w:ascii="Arial" w:eastAsia="Times New Roman" w:hAnsi="Arial" w:cs="Arial"/>
          <w:sz w:val="24"/>
          <w:szCs w:val="24"/>
          <w:lang w:eastAsia="ru-RU"/>
        </w:rPr>
        <w:t xml:space="preserve">(фамилия, имя, отчество (последнее – при наличии), должности привлекаемых к </w:t>
      </w:r>
      <w:r>
        <w:rPr>
          <w:rFonts w:ascii="Arial" w:eastAsia="Times New Roman" w:hAnsi="Arial" w:cs="Arial"/>
          <w:sz w:val="24"/>
          <w:szCs w:val="24"/>
          <w:lang w:eastAsia="ru-RU"/>
        </w:rPr>
        <w:t xml:space="preserve">проведению проверки экспертов и </w:t>
      </w:r>
      <w:r w:rsidR="00E3680F" w:rsidRPr="00333544">
        <w:rPr>
          <w:rFonts w:ascii="Arial" w:eastAsia="Times New Roman" w:hAnsi="Arial" w:cs="Arial"/>
          <w:sz w:val="24"/>
          <w:szCs w:val="24"/>
          <w:lang w:eastAsia="ru-RU"/>
        </w:rPr>
        <w:t xml:space="preserve">(или) наименование экспертной организации с указанием реквизитов </w:t>
      </w:r>
      <w:r>
        <w:rPr>
          <w:rFonts w:ascii="Arial" w:eastAsia="Times New Roman" w:hAnsi="Arial" w:cs="Arial"/>
          <w:sz w:val="24"/>
          <w:szCs w:val="24"/>
          <w:lang w:eastAsia="ru-RU"/>
        </w:rPr>
        <w:t xml:space="preserve">свидетельства об аккредитации и </w:t>
      </w:r>
      <w:r w:rsidR="00E3680F" w:rsidRPr="00333544">
        <w:rPr>
          <w:rFonts w:ascii="Arial" w:eastAsia="Times New Roman" w:hAnsi="Arial" w:cs="Arial"/>
          <w:sz w:val="24"/>
          <w:szCs w:val="24"/>
          <w:lang w:eastAsia="ru-RU"/>
        </w:rPr>
        <w:t>наименования органа по аккредитации, выдавшего свидетельство об аккредитации)</w:t>
      </w:r>
    </w:p>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5. Установить, что:</w:t>
      </w:r>
    </w:p>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настоящая проверка проводится с целью: </w:t>
      </w:r>
    </w:p>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задачами настоящей проверки являются: </w:t>
      </w:r>
    </w:p>
    <w:p w:rsidR="00E3680F" w:rsidRPr="00333544" w:rsidRDefault="00333544"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6</w:t>
      </w:r>
      <w:r w:rsidR="00E3680F" w:rsidRPr="00333544">
        <w:rPr>
          <w:rFonts w:ascii="Arial" w:eastAsia="Times New Roman" w:hAnsi="Arial" w:cs="Arial"/>
          <w:sz w:val="24"/>
          <w:szCs w:val="24"/>
          <w:lang w:eastAsia="ru-RU"/>
        </w:rPr>
        <w:t>. Предметом настоящей проверки является (отметить нужное):</w:t>
      </w:r>
    </w:p>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lastRenderedPageBreak/>
        <w:t>соблюдение обязательных требований земельного законодательства;</w:t>
      </w:r>
    </w:p>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выполнение предписаний органов муниципального земельного контроля;</w:t>
      </w:r>
    </w:p>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проведение мероприятий:</w:t>
      </w:r>
    </w:p>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по предотвращению причинения вреда жизни, здоровью граждан, вреда животным, растениям, окружающей среде;</w:t>
      </w:r>
    </w:p>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по предупреждению возникновения чрезвычайных ситуаций природного и техногенного характера;</w:t>
      </w:r>
    </w:p>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по обеспечению безопасности государства;</w:t>
      </w:r>
    </w:p>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по ликвидации последствий причинения такого вреда.</w:t>
      </w:r>
    </w:p>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7. Срок проведения проверки: </w:t>
      </w:r>
    </w:p>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 </w:t>
      </w:r>
    </w:p>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К проведению проверки приступить</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29"/>
        <w:gridCol w:w="776"/>
        <w:gridCol w:w="789"/>
        <w:gridCol w:w="1425"/>
        <w:gridCol w:w="976"/>
        <w:gridCol w:w="776"/>
        <w:gridCol w:w="864"/>
      </w:tblGrid>
      <w:tr w:rsidR="00E3680F" w:rsidRPr="00333544" w:rsidTr="00E3680F">
        <w:trPr>
          <w:tblCellSpacing w:w="0" w:type="dxa"/>
        </w:trPr>
        <w:tc>
          <w:tcPr>
            <w:tcW w:w="375" w:type="dxa"/>
            <w:shd w:val="clear" w:color="auto" w:fill="FFFFFF"/>
            <w:vAlign w:val="bottom"/>
            <w:hideMark/>
          </w:tcPr>
          <w:p w:rsidR="00E3680F" w:rsidRPr="00333544" w:rsidRDefault="00E3680F" w:rsidP="00CE4FA7">
            <w:pPr>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с “</w:t>
            </w:r>
          </w:p>
        </w:tc>
        <w:tc>
          <w:tcPr>
            <w:tcW w:w="390" w:type="dxa"/>
            <w:shd w:val="clear" w:color="auto" w:fill="FFFFFF"/>
            <w:vAlign w:val="bottom"/>
            <w:hideMark/>
          </w:tcPr>
          <w:p w:rsidR="00E3680F" w:rsidRPr="00333544" w:rsidRDefault="00E3680F" w:rsidP="00CE4FA7">
            <w:pPr>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255" w:type="dxa"/>
            <w:shd w:val="clear" w:color="auto" w:fill="FFFFFF"/>
            <w:vAlign w:val="bottom"/>
            <w:hideMark/>
          </w:tcPr>
          <w:p w:rsidR="00E3680F" w:rsidRPr="00333544" w:rsidRDefault="00E3680F" w:rsidP="00CE4FA7">
            <w:pPr>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w:t>
            </w:r>
          </w:p>
        </w:tc>
        <w:tc>
          <w:tcPr>
            <w:tcW w:w="1425" w:type="dxa"/>
            <w:shd w:val="clear" w:color="auto" w:fill="FFFFFF"/>
            <w:vAlign w:val="bottom"/>
            <w:hideMark/>
          </w:tcPr>
          <w:p w:rsidR="00E3680F" w:rsidRPr="00333544" w:rsidRDefault="00E3680F" w:rsidP="00CE4FA7">
            <w:pPr>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390" w:type="dxa"/>
            <w:shd w:val="clear" w:color="auto" w:fill="FFFFFF"/>
            <w:vAlign w:val="bottom"/>
            <w:hideMark/>
          </w:tcPr>
          <w:p w:rsidR="00E3680F" w:rsidRPr="00333544" w:rsidRDefault="00E3680F" w:rsidP="00CE4FA7">
            <w:pPr>
              <w:spacing w:before="100" w:beforeAutospacing="1" w:after="100" w:afterAutospacing="1" w:line="240" w:lineRule="auto"/>
              <w:ind w:firstLine="709"/>
              <w:jc w:val="right"/>
              <w:rPr>
                <w:rFonts w:ascii="Arial" w:eastAsia="Times New Roman" w:hAnsi="Arial" w:cs="Arial"/>
                <w:sz w:val="24"/>
                <w:szCs w:val="24"/>
                <w:lang w:eastAsia="ru-RU"/>
              </w:rPr>
            </w:pPr>
            <w:r w:rsidRPr="00333544">
              <w:rPr>
                <w:rFonts w:ascii="Arial" w:eastAsia="Times New Roman" w:hAnsi="Arial" w:cs="Arial"/>
                <w:sz w:val="24"/>
                <w:szCs w:val="24"/>
                <w:lang w:eastAsia="ru-RU"/>
              </w:rPr>
              <w:t>20</w:t>
            </w:r>
          </w:p>
        </w:tc>
        <w:tc>
          <w:tcPr>
            <w:tcW w:w="390" w:type="dxa"/>
            <w:shd w:val="clear" w:color="auto" w:fill="FFFFFF"/>
            <w:vAlign w:val="bottom"/>
            <w:hideMark/>
          </w:tcPr>
          <w:p w:rsidR="00E3680F" w:rsidRPr="00333544" w:rsidRDefault="00E3680F" w:rsidP="00CE4FA7">
            <w:pPr>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345" w:type="dxa"/>
            <w:shd w:val="clear" w:color="auto" w:fill="FFFFFF"/>
            <w:vAlign w:val="bottom"/>
            <w:hideMark/>
          </w:tcPr>
          <w:p w:rsidR="00E3680F" w:rsidRPr="00333544" w:rsidRDefault="00E3680F" w:rsidP="00CE4FA7">
            <w:pPr>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г.</w:t>
            </w:r>
          </w:p>
        </w:tc>
      </w:tr>
    </w:tbl>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Проверку окончить не позднее</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89"/>
        <w:gridCol w:w="776"/>
        <w:gridCol w:w="789"/>
        <w:gridCol w:w="1425"/>
        <w:gridCol w:w="976"/>
        <w:gridCol w:w="776"/>
        <w:gridCol w:w="864"/>
      </w:tblGrid>
      <w:tr w:rsidR="00E3680F" w:rsidRPr="00333544" w:rsidTr="00E3680F">
        <w:trPr>
          <w:tblCellSpacing w:w="0" w:type="dxa"/>
        </w:trPr>
        <w:tc>
          <w:tcPr>
            <w:tcW w:w="165" w:type="dxa"/>
            <w:shd w:val="clear" w:color="auto" w:fill="FFFFFF"/>
            <w:vAlign w:val="bottom"/>
            <w:hideMark/>
          </w:tcPr>
          <w:p w:rsidR="00E3680F" w:rsidRPr="00333544" w:rsidRDefault="00E3680F" w:rsidP="00CE4FA7">
            <w:pPr>
              <w:spacing w:before="100" w:beforeAutospacing="1" w:after="100" w:afterAutospacing="1" w:line="240" w:lineRule="auto"/>
              <w:ind w:firstLine="709"/>
              <w:jc w:val="right"/>
              <w:rPr>
                <w:rFonts w:ascii="Arial" w:eastAsia="Times New Roman" w:hAnsi="Arial" w:cs="Arial"/>
                <w:sz w:val="24"/>
                <w:szCs w:val="24"/>
                <w:lang w:eastAsia="ru-RU"/>
              </w:rPr>
            </w:pPr>
            <w:r w:rsidRPr="00333544">
              <w:rPr>
                <w:rFonts w:ascii="Arial" w:eastAsia="Times New Roman" w:hAnsi="Arial" w:cs="Arial"/>
                <w:sz w:val="24"/>
                <w:szCs w:val="24"/>
                <w:lang w:eastAsia="ru-RU"/>
              </w:rPr>
              <w:t>“</w:t>
            </w:r>
          </w:p>
        </w:tc>
        <w:tc>
          <w:tcPr>
            <w:tcW w:w="390" w:type="dxa"/>
            <w:shd w:val="clear" w:color="auto" w:fill="FFFFFF"/>
            <w:vAlign w:val="bottom"/>
            <w:hideMark/>
          </w:tcPr>
          <w:p w:rsidR="00E3680F" w:rsidRPr="00333544" w:rsidRDefault="00E3680F" w:rsidP="00CE4FA7">
            <w:pPr>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255" w:type="dxa"/>
            <w:shd w:val="clear" w:color="auto" w:fill="FFFFFF"/>
            <w:vAlign w:val="bottom"/>
            <w:hideMark/>
          </w:tcPr>
          <w:p w:rsidR="00E3680F" w:rsidRPr="00333544" w:rsidRDefault="00E3680F" w:rsidP="00CE4FA7">
            <w:pPr>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w:t>
            </w:r>
          </w:p>
        </w:tc>
        <w:tc>
          <w:tcPr>
            <w:tcW w:w="1425" w:type="dxa"/>
            <w:shd w:val="clear" w:color="auto" w:fill="FFFFFF"/>
            <w:vAlign w:val="bottom"/>
            <w:hideMark/>
          </w:tcPr>
          <w:p w:rsidR="00E3680F" w:rsidRPr="00333544" w:rsidRDefault="00E3680F" w:rsidP="00CE4FA7">
            <w:pPr>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390" w:type="dxa"/>
            <w:shd w:val="clear" w:color="auto" w:fill="FFFFFF"/>
            <w:vAlign w:val="bottom"/>
            <w:hideMark/>
          </w:tcPr>
          <w:p w:rsidR="00E3680F" w:rsidRPr="00333544" w:rsidRDefault="00E3680F" w:rsidP="00CE4FA7">
            <w:pPr>
              <w:spacing w:before="100" w:beforeAutospacing="1" w:after="100" w:afterAutospacing="1" w:line="240" w:lineRule="auto"/>
              <w:ind w:firstLine="709"/>
              <w:jc w:val="right"/>
              <w:rPr>
                <w:rFonts w:ascii="Arial" w:eastAsia="Times New Roman" w:hAnsi="Arial" w:cs="Arial"/>
                <w:sz w:val="24"/>
                <w:szCs w:val="24"/>
                <w:lang w:eastAsia="ru-RU"/>
              </w:rPr>
            </w:pPr>
            <w:r w:rsidRPr="00333544">
              <w:rPr>
                <w:rFonts w:ascii="Arial" w:eastAsia="Times New Roman" w:hAnsi="Arial" w:cs="Arial"/>
                <w:sz w:val="24"/>
                <w:szCs w:val="24"/>
                <w:lang w:eastAsia="ru-RU"/>
              </w:rPr>
              <w:t>20</w:t>
            </w:r>
          </w:p>
        </w:tc>
        <w:tc>
          <w:tcPr>
            <w:tcW w:w="390" w:type="dxa"/>
            <w:shd w:val="clear" w:color="auto" w:fill="FFFFFF"/>
            <w:vAlign w:val="bottom"/>
            <w:hideMark/>
          </w:tcPr>
          <w:p w:rsidR="00E3680F" w:rsidRPr="00333544" w:rsidRDefault="00E3680F" w:rsidP="00CE4FA7">
            <w:pPr>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345" w:type="dxa"/>
            <w:shd w:val="clear" w:color="auto" w:fill="FFFFFF"/>
            <w:vAlign w:val="bottom"/>
            <w:hideMark/>
          </w:tcPr>
          <w:p w:rsidR="00E3680F" w:rsidRPr="00333544" w:rsidRDefault="00E3680F" w:rsidP="00CE4FA7">
            <w:pPr>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г.</w:t>
            </w:r>
          </w:p>
        </w:tc>
      </w:tr>
    </w:tbl>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8. Правовые основания проведения проверки: </w:t>
      </w:r>
    </w:p>
    <w:p w:rsidR="00E3680F" w:rsidRPr="00333544" w:rsidRDefault="00333544" w:rsidP="00CE4FA7">
      <w:pPr>
        <w:shd w:val="clear" w:color="auto" w:fill="FFFFFF"/>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xml:space="preserve"> </w:t>
      </w:r>
      <w:r w:rsidR="00E3680F" w:rsidRPr="00333544">
        <w:rPr>
          <w:rFonts w:ascii="Arial" w:eastAsia="Times New Roman" w:hAnsi="Arial" w:cs="Arial"/>
          <w:sz w:val="24"/>
          <w:szCs w:val="24"/>
          <w:lang w:eastAsia="ru-RU"/>
        </w:rPr>
        <w:t>(ссылка на положение нормативного правового акта, в соответствии с которым осуществляется проверка;</w:t>
      </w:r>
      <w:r>
        <w:rPr>
          <w:rFonts w:ascii="Arial" w:eastAsia="Times New Roman" w:hAnsi="Arial" w:cs="Arial"/>
          <w:sz w:val="24"/>
          <w:szCs w:val="24"/>
          <w:lang w:eastAsia="ru-RU"/>
        </w:rPr>
        <w:t xml:space="preserve"> </w:t>
      </w:r>
      <w:r w:rsidR="00E3680F" w:rsidRPr="00333544">
        <w:rPr>
          <w:rFonts w:ascii="Arial" w:eastAsia="Times New Roman" w:hAnsi="Arial" w:cs="Arial"/>
          <w:sz w:val="24"/>
          <w:szCs w:val="24"/>
          <w:lang w:eastAsia="ru-RU"/>
        </w:rPr>
        <w:t>ссылка на положения нормативных правовых актов, устанавливающих требования, которые являются</w:t>
      </w:r>
      <w:r>
        <w:rPr>
          <w:rFonts w:ascii="Arial" w:eastAsia="Times New Roman" w:hAnsi="Arial" w:cs="Arial"/>
          <w:sz w:val="24"/>
          <w:szCs w:val="24"/>
          <w:lang w:eastAsia="ru-RU"/>
        </w:rPr>
        <w:t xml:space="preserve"> </w:t>
      </w:r>
      <w:r w:rsidR="00E3680F" w:rsidRPr="00333544">
        <w:rPr>
          <w:rFonts w:ascii="Arial" w:eastAsia="Times New Roman" w:hAnsi="Arial" w:cs="Arial"/>
          <w:sz w:val="24"/>
          <w:szCs w:val="24"/>
          <w:lang w:eastAsia="ru-RU"/>
        </w:rPr>
        <w:t>предметом проверки)</w:t>
      </w:r>
    </w:p>
    <w:p w:rsidR="00E3680F" w:rsidRPr="00333544" w:rsidRDefault="00333544"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9.</w:t>
      </w:r>
      <w:r w:rsidR="00E3680F" w:rsidRPr="00333544">
        <w:rPr>
          <w:rFonts w:ascii="Arial" w:eastAsia="Times New Roman" w:hAnsi="Arial" w:cs="Arial"/>
          <w:sz w:val="24"/>
          <w:szCs w:val="24"/>
          <w:lang w:eastAsia="ru-RU"/>
        </w:rPr>
        <w:t>В процессе проверки провести следующие мероприятия по контролю, необходимые для достижения целей и задач проведения проверки: </w:t>
      </w:r>
    </w:p>
    <w:p w:rsidR="00E3680F" w:rsidRPr="00333544" w:rsidRDefault="00E3680F" w:rsidP="00CE4FA7">
      <w:pPr>
        <w:shd w:val="clear" w:color="auto" w:fill="FFFFFF"/>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(должность, фамилия, инициалы руководителя, заместителя руководителя органа муниципального земельного контроля, издавшего распоряжение (приказ) о проведении проверки)</w:t>
      </w:r>
    </w:p>
    <w:p w:rsidR="00E3680F" w:rsidRPr="00333544" w:rsidRDefault="00E3680F" w:rsidP="00CE4FA7">
      <w:pPr>
        <w:shd w:val="clear" w:color="auto" w:fill="FFFFFF"/>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w:t>
      </w:r>
    </w:p>
    <w:p w:rsidR="00E3680F" w:rsidRPr="00333544" w:rsidRDefault="00E3680F" w:rsidP="00CE4FA7">
      <w:pPr>
        <w:shd w:val="clear" w:color="auto" w:fill="FFFFFF"/>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(подпись, заверенная печатью)</w:t>
      </w:r>
    </w:p>
    <w:p w:rsidR="00E3680F" w:rsidRPr="00333544" w:rsidRDefault="00E3680F" w:rsidP="00CE4FA7">
      <w:pPr>
        <w:shd w:val="clear" w:color="auto" w:fill="FFFFFF"/>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333544" w:rsidRDefault="00333544" w:rsidP="00CE4FA7">
      <w:pPr>
        <w:shd w:val="clear" w:color="auto" w:fill="FFFFFF"/>
        <w:spacing w:before="100" w:beforeAutospacing="1" w:after="100" w:afterAutospacing="1" w:line="240" w:lineRule="auto"/>
        <w:ind w:firstLine="709"/>
        <w:jc w:val="right"/>
        <w:rPr>
          <w:rFonts w:ascii="Tahoma" w:eastAsia="Times New Roman" w:hAnsi="Tahoma" w:cs="Tahoma"/>
          <w:sz w:val="18"/>
          <w:szCs w:val="18"/>
          <w:lang w:eastAsia="ru-RU"/>
        </w:rPr>
      </w:pPr>
    </w:p>
    <w:p w:rsidR="00E3680F" w:rsidRPr="00333544" w:rsidRDefault="00E3680F" w:rsidP="00333544">
      <w:pPr>
        <w:shd w:val="clear" w:color="auto" w:fill="FFFFFF"/>
        <w:spacing w:after="0" w:line="240" w:lineRule="auto"/>
        <w:ind w:firstLine="709"/>
        <w:jc w:val="right"/>
        <w:rPr>
          <w:rFonts w:ascii="Courier New" w:eastAsia="Times New Roman" w:hAnsi="Courier New" w:cs="Courier New"/>
          <w:lang w:eastAsia="ru-RU"/>
        </w:rPr>
      </w:pPr>
      <w:r w:rsidRPr="00333544">
        <w:rPr>
          <w:rFonts w:ascii="Courier New" w:eastAsia="Times New Roman" w:hAnsi="Courier New" w:cs="Courier New"/>
          <w:lang w:eastAsia="ru-RU"/>
        </w:rPr>
        <w:lastRenderedPageBreak/>
        <w:t>Приложение № 2</w:t>
      </w:r>
    </w:p>
    <w:p w:rsidR="00E3680F" w:rsidRPr="00333544" w:rsidRDefault="00E3680F" w:rsidP="00333544">
      <w:pPr>
        <w:shd w:val="clear" w:color="auto" w:fill="FFFFFF"/>
        <w:spacing w:after="0" w:line="240" w:lineRule="auto"/>
        <w:ind w:firstLine="709"/>
        <w:jc w:val="right"/>
        <w:rPr>
          <w:rFonts w:ascii="Courier New" w:eastAsia="Times New Roman" w:hAnsi="Courier New" w:cs="Courier New"/>
          <w:lang w:eastAsia="ru-RU"/>
        </w:rPr>
      </w:pPr>
      <w:r w:rsidRPr="00333544">
        <w:rPr>
          <w:rFonts w:ascii="Courier New" w:eastAsia="Times New Roman" w:hAnsi="Courier New" w:cs="Courier New"/>
          <w:lang w:eastAsia="ru-RU"/>
        </w:rPr>
        <w:t>к Положению</w:t>
      </w:r>
    </w:p>
    <w:p w:rsidR="00E3680F" w:rsidRPr="00333544" w:rsidRDefault="00E3680F" w:rsidP="00333544">
      <w:pPr>
        <w:shd w:val="clear" w:color="auto" w:fill="FFFFFF"/>
        <w:spacing w:after="0" w:line="240" w:lineRule="auto"/>
        <w:ind w:firstLine="709"/>
        <w:jc w:val="right"/>
        <w:rPr>
          <w:rFonts w:ascii="Courier New" w:eastAsia="Times New Roman" w:hAnsi="Courier New" w:cs="Courier New"/>
          <w:lang w:eastAsia="ru-RU"/>
        </w:rPr>
      </w:pPr>
      <w:r w:rsidRPr="00333544">
        <w:rPr>
          <w:rFonts w:ascii="Courier New" w:eastAsia="Times New Roman" w:hAnsi="Courier New" w:cs="Courier New"/>
          <w:lang w:eastAsia="ru-RU"/>
        </w:rPr>
        <w:t>о порядке осуществления</w:t>
      </w:r>
    </w:p>
    <w:p w:rsidR="00E3680F" w:rsidRPr="00333544" w:rsidRDefault="00E3680F" w:rsidP="00333544">
      <w:pPr>
        <w:shd w:val="clear" w:color="auto" w:fill="FFFFFF"/>
        <w:spacing w:after="0" w:line="240" w:lineRule="auto"/>
        <w:ind w:firstLine="709"/>
        <w:jc w:val="right"/>
        <w:rPr>
          <w:rFonts w:ascii="Courier New" w:eastAsia="Times New Roman" w:hAnsi="Courier New" w:cs="Courier New"/>
          <w:lang w:eastAsia="ru-RU"/>
        </w:rPr>
      </w:pPr>
      <w:r w:rsidRPr="00333544">
        <w:rPr>
          <w:rFonts w:ascii="Courier New" w:eastAsia="Times New Roman" w:hAnsi="Courier New" w:cs="Courier New"/>
          <w:lang w:eastAsia="ru-RU"/>
        </w:rPr>
        <w:t>муниципального земельного контроля</w:t>
      </w:r>
    </w:p>
    <w:p w:rsidR="00E3680F" w:rsidRPr="00333544" w:rsidRDefault="00E3680F" w:rsidP="00333544">
      <w:pPr>
        <w:shd w:val="clear" w:color="auto" w:fill="FFFFFF"/>
        <w:spacing w:after="0" w:line="240" w:lineRule="auto"/>
        <w:ind w:firstLine="709"/>
        <w:jc w:val="right"/>
        <w:rPr>
          <w:rFonts w:ascii="Courier New" w:eastAsia="Times New Roman" w:hAnsi="Courier New" w:cs="Courier New"/>
          <w:lang w:eastAsia="ru-RU"/>
        </w:rPr>
      </w:pPr>
      <w:r w:rsidRPr="00333544">
        <w:rPr>
          <w:rFonts w:ascii="Courier New" w:eastAsia="Times New Roman" w:hAnsi="Courier New" w:cs="Courier New"/>
          <w:lang w:eastAsia="ru-RU"/>
        </w:rPr>
        <w:t> </w:t>
      </w:r>
    </w:p>
    <w:p w:rsidR="00E3680F" w:rsidRPr="00333544" w:rsidRDefault="00E3680F" w:rsidP="00333544">
      <w:pPr>
        <w:shd w:val="clear" w:color="auto" w:fill="FFFFFF"/>
        <w:spacing w:after="0" w:line="240" w:lineRule="auto"/>
        <w:ind w:firstLine="709"/>
        <w:jc w:val="right"/>
        <w:rPr>
          <w:rFonts w:ascii="Courier New" w:eastAsia="Times New Roman" w:hAnsi="Courier New" w:cs="Courier New"/>
          <w:lang w:eastAsia="ru-RU"/>
        </w:rPr>
      </w:pPr>
      <w:r w:rsidRPr="00333544">
        <w:rPr>
          <w:rFonts w:ascii="Courier New" w:eastAsia="Times New Roman" w:hAnsi="Courier New" w:cs="Courier New"/>
          <w:lang w:eastAsia="ru-RU"/>
        </w:rPr>
        <w:t>(Типовая форма)</w:t>
      </w:r>
    </w:p>
    <w:p w:rsidR="00E3680F" w:rsidRPr="00E3680F" w:rsidRDefault="00E3680F" w:rsidP="00CE4FA7">
      <w:pPr>
        <w:shd w:val="clear" w:color="auto" w:fill="FFFFFF"/>
        <w:spacing w:before="100" w:beforeAutospacing="1" w:after="100" w:afterAutospacing="1" w:line="240" w:lineRule="auto"/>
        <w:ind w:firstLine="709"/>
        <w:jc w:val="center"/>
        <w:rPr>
          <w:rFonts w:ascii="Tahoma" w:eastAsia="Times New Roman" w:hAnsi="Tahoma" w:cs="Tahoma"/>
          <w:sz w:val="18"/>
          <w:szCs w:val="18"/>
          <w:lang w:eastAsia="ru-RU"/>
        </w:rPr>
      </w:pPr>
      <w:r w:rsidRPr="00E3680F">
        <w:rPr>
          <w:rFonts w:ascii="Tahoma" w:eastAsia="Times New Roman" w:hAnsi="Tahoma" w:cs="Tahoma"/>
          <w:sz w:val="18"/>
          <w:szCs w:val="18"/>
          <w:lang w:eastAsia="ru-RU"/>
        </w:rPr>
        <w:t> </w:t>
      </w:r>
    </w:p>
    <w:p w:rsidR="00E3680F" w:rsidRPr="00333544" w:rsidRDefault="00E3680F" w:rsidP="00CE4FA7">
      <w:pPr>
        <w:shd w:val="clear" w:color="auto" w:fill="FFFFFF"/>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(наименование органа муниципального земельного контроля)</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69"/>
        <w:gridCol w:w="1569"/>
        <w:gridCol w:w="776"/>
        <w:gridCol w:w="789"/>
        <w:gridCol w:w="948"/>
        <w:gridCol w:w="976"/>
        <w:gridCol w:w="776"/>
        <w:gridCol w:w="776"/>
        <w:gridCol w:w="776"/>
      </w:tblGrid>
      <w:tr w:rsidR="00E3680F" w:rsidRPr="00333544" w:rsidTr="00E3680F">
        <w:trPr>
          <w:tblCellSpacing w:w="0" w:type="dxa"/>
        </w:trPr>
        <w:tc>
          <w:tcPr>
            <w:tcW w:w="3405" w:type="dxa"/>
            <w:shd w:val="clear" w:color="auto" w:fill="FFFFFF"/>
            <w:vAlign w:val="bottom"/>
            <w:hideMark/>
          </w:tcPr>
          <w:p w:rsidR="00E3680F" w:rsidRPr="00333544" w:rsidRDefault="00E3680F" w:rsidP="00CE4FA7">
            <w:pPr>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3735" w:type="dxa"/>
            <w:shd w:val="clear" w:color="auto" w:fill="FFFFFF"/>
            <w:vAlign w:val="bottom"/>
            <w:hideMark/>
          </w:tcPr>
          <w:p w:rsidR="00E3680F" w:rsidRPr="00333544" w:rsidRDefault="00E3680F" w:rsidP="00CE4FA7">
            <w:pPr>
              <w:spacing w:before="100" w:beforeAutospacing="1" w:after="100" w:afterAutospacing="1" w:line="240" w:lineRule="auto"/>
              <w:ind w:firstLine="709"/>
              <w:jc w:val="right"/>
              <w:rPr>
                <w:rFonts w:ascii="Arial" w:eastAsia="Times New Roman" w:hAnsi="Arial" w:cs="Arial"/>
                <w:sz w:val="24"/>
                <w:szCs w:val="24"/>
                <w:lang w:eastAsia="ru-RU"/>
              </w:rPr>
            </w:pPr>
            <w:r w:rsidRPr="00333544">
              <w:rPr>
                <w:rFonts w:ascii="Arial" w:eastAsia="Times New Roman" w:hAnsi="Arial" w:cs="Arial"/>
                <w:sz w:val="24"/>
                <w:szCs w:val="24"/>
                <w:lang w:eastAsia="ru-RU"/>
              </w:rPr>
              <w:t>“</w:t>
            </w:r>
          </w:p>
        </w:tc>
        <w:tc>
          <w:tcPr>
            <w:tcW w:w="390" w:type="dxa"/>
            <w:shd w:val="clear" w:color="auto" w:fill="FFFFFF"/>
            <w:vAlign w:val="bottom"/>
            <w:hideMark/>
          </w:tcPr>
          <w:p w:rsidR="00E3680F" w:rsidRPr="00333544" w:rsidRDefault="00E3680F" w:rsidP="00CE4FA7">
            <w:pPr>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255" w:type="dxa"/>
            <w:shd w:val="clear" w:color="auto" w:fill="FFFFFF"/>
            <w:vAlign w:val="bottom"/>
            <w:hideMark/>
          </w:tcPr>
          <w:p w:rsidR="00E3680F" w:rsidRPr="00333544" w:rsidRDefault="00E3680F" w:rsidP="00CE4FA7">
            <w:pPr>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w:t>
            </w:r>
          </w:p>
        </w:tc>
        <w:tc>
          <w:tcPr>
            <w:tcW w:w="1425" w:type="dxa"/>
            <w:shd w:val="clear" w:color="auto" w:fill="FFFFFF"/>
            <w:vAlign w:val="bottom"/>
            <w:hideMark/>
          </w:tcPr>
          <w:p w:rsidR="00E3680F" w:rsidRPr="00333544" w:rsidRDefault="00E3680F" w:rsidP="00CE4FA7">
            <w:pPr>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375" w:type="dxa"/>
            <w:shd w:val="clear" w:color="auto" w:fill="FFFFFF"/>
            <w:vAlign w:val="bottom"/>
            <w:hideMark/>
          </w:tcPr>
          <w:p w:rsidR="00E3680F" w:rsidRPr="00333544" w:rsidRDefault="00E3680F" w:rsidP="00CE4FA7">
            <w:pPr>
              <w:spacing w:before="100" w:beforeAutospacing="1" w:after="100" w:afterAutospacing="1" w:line="240" w:lineRule="auto"/>
              <w:ind w:firstLine="709"/>
              <w:jc w:val="right"/>
              <w:rPr>
                <w:rFonts w:ascii="Arial" w:eastAsia="Times New Roman" w:hAnsi="Arial" w:cs="Arial"/>
                <w:sz w:val="24"/>
                <w:szCs w:val="24"/>
                <w:lang w:eastAsia="ru-RU"/>
              </w:rPr>
            </w:pPr>
            <w:r w:rsidRPr="00333544">
              <w:rPr>
                <w:rFonts w:ascii="Arial" w:eastAsia="Times New Roman" w:hAnsi="Arial" w:cs="Arial"/>
                <w:sz w:val="24"/>
                <w:szCs w:val="24"/>
                <w:lang w:eastAsia="ru-RU"/>
              </w:rPr>
              <w:t>20</w:t>
            </w:r>
          </w:p>
        </w:tc>
        <w:tc>
          <w:tcPr>
            <w:tcW w:w="375" w:type="dxa"/>
            <w:shd w:val="clear" w:color="auto" w:fill="FFFFFF"/>
            <w:vAlign w:val="bottom"/>
            <w:hideMark/>
          </w:tcPr>
          <w:p w:rsidR="00E3680F" w:rsidRPr="00333544" w:rsidRDefault="00E3680F" w:rsidP="00CE4FA7">
            <w:pPr>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345" w:type="dxa"/>
            <w:gridSpan w:val="2"/>
            <w:shd w:val="clear" w:color="auto" w:fill="FFFFFF"/>
            <w:vAlign w:val="bottom"/>
            <w:hideMark/>
          </w:tcPr>
          <w:p w:rsidR="00E3680F" w:rsidRPr="00333544" w:rsidRDefault="00E3680F" w:rsidP="00CE4FA7">
            <w:pPr>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г.</w:t>
            </w:r>
          </w:p>
        </w:tc>
      </w:tr>
      <w:tr w:rsidR="00E3680F" w:rsidRPr="00333544" w:rsidTr="00E3680F">
        <w:trPr>
          <w:tblCellSpacing w:w="0" w:type="dxa"/>
        </w:trPr>
        <w:tc>
          <w:tcPr>
            <w:tcW w:w="3405" w:type="dxa"/>
            <w:shd w:val="clear" w:color="auto" w:fill="FFFFFF"/>
            <w:hideMark/>
          </w:tcPr>
          <w:p w:rsidR="00E3680F" w:rsidRPr="00333544" w:rsidRDefault="00E3680F" w:rsidP="00CE4FA7">
            <w:pPr>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(место составления акта)</w:t>
            </w:r>
          </w:p>
        </w:tc>
        <w:tc>
          <w:tcPr>
            <w:tcW w:w="3735" w:type="dxa"/>
            <w:shd w:val="clear" w:color="auto" w:fill="FFFFFF"/>
            <w:hideMark/>
          </w:tcPr>
          <w:p w:rsidR="00E3680F" w:rsidRPr="00333544" w:rsidRDefault="00E3680F" w:rsidP="00CE4FA7">
            <w:pPr>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3090" w:type="dxa"/>
            <w:gridSpan w:val="6"/>
            <w:shd w:val="clear" w:color="auto" w:fill="FFFFFF"/>
            <w:hideMark/>
          </w:tcPr>
          <w:p w:rsidR="00E3680F" w:rsidRPr="00333544" w:rsidRDefault="00E3680F" w:rsidP="00CE4FA7">
            <w:pPr>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(дата составления акта)</w:t>
            </w:r>
          </w:p>
        </w:tc>
        <w:tc>
          <w:tcPr>
            <w:tcW w:w="60" w:type="dxa"/>
            <w:shd w:val="clear" w:color="auto" w:fill="FFFFFF"/>
            <w:vAlign w:val="center"/>
            <w:hideMark/>
          </w:tcPr>
          <w:p w:rsidR="00E3680F" w:rsidRPr="00333544" w:rsidRDefault="00E3680F" w:rsidP="00CE4FA7">
            <w:pPr>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r>
      <w:tr w:rsidR="00E3680F" w:rsidRPr="00333544" w:rsidTr="00E3680F">
        <w:trPr>
          <w:tblCellSpacing w:w="0" w:type="dxa"/>
        </w:trPr>
        <w:tc>
          <w:tcPr>
            <w:tcW w:w="3405" w:type="dxa"/>
            <w:shd w:val="clear" w:color="auto" w:fill="FFFFFF"/>
            <w:vAlign w:val="center"/>
            <w:hideMark/>
          </w:tcPr>
          <w:p w:rsidR="00E3680F" w:rsidRPr="00333544" w:rsidRDefault="00E3680F" w:rsidP="00CE4FA7">
            <w:pPr>
              <w:spacing w:after="0"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3735" w:type="dxa"/>
            <w:shd w:val="clear" w:color="auto" w:fill="FFFFFF"/>
            <w:vAlign w:val="center"/>
            <w:hideMark/>
          </w:tcPr>
          <w:p w:rsidR="00E3680F" w:rsidRPr="00333544" w:rsidRDefault="00E3680F" w:rsidP="00CE4FA7">
            <w:pPr>
              <w:spacing w:after="0"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390" w:type="dxa"/>
            <w:shd w:val="clear" w:color="auto" w:fill="FFFFFF"/>
            <w:vAlign w:val="center"/>
            <w:hideMark/>
          </w:tcPr>
          <w:p w:rsidR="00E3680F" w:rsidRPr="00333544" w:rsidRDefault="00E3680F" w:rsidP="00CE4FA7">
            <w:pPr>
              <w:spacing w:after="0"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255" w:type="dxa"/>
            <w:shd w:val="clear" w:color="auto" w:fill="FFFFFF"/>
            <w:vAlign w:val="center"/>
            <w:hideMark/>
          </w:tcPr>
          <w:p w:rsidR="00E3680F" w:rsidRPr="00333544" w:rsidRDefault="00E3680F" w:rsidP="00CE4FA7">
            <w:pPr>
              <w:spacing w:after="0"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1425" w:type="dxa"/>
            <w:shd w:val="clear" w:color="auto" w:fill="FFFFFF"/>
            <w:vAlign w:val="center"/>
            <w:hideMark/>
          </w:tcPr>
          <w:p w:rsidR="00E3680F" w:rsidRPr="00333544" w:rsidRDefault="00E3680F" w:rsidP="00CE4FA7">
            <w:pPr>
              <w:spacing w:after="0"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375" w:type="dxa"/>
            <w:shd w:val="clear" w:color="auto" w:fill="FFFFFF"/>
            <w:vAlign w:val="center"/>
            <w:hideMark/>
          </w:tcPr>
          <w:p w:rsidR="00E3680F" w:rsidRPr="00333544" w:rsidRDefault="00E3680F" w:rsidP="00CE4FA7">
            <w:pPr>
              <w:spacing w:after="0"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375" w:type="dxa"/>
            <w:shd w:val="clear" w:color="auto" w:fill="FFFFFF"/>
            <w:vAlign w:val="center"/>
            <w:hideMark/>
          </w:tcPr>
          <w:p w:rsidR="00E3680F" w:rsidRPr="00333544" w:rsidRDefault="00E3680F" w:rsidP="00CE4FA7">
            <w:pPr>
              <w:spacing w:after="0"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285" w:type="dxa"/>
            <w:shd w:val="clear" w:color="auto" w:fill="FFFFFF"/>
            <w:vAlign w:val="center"/>
            <w:hideMark/>
          </w:tcPr>
          <w:p w:rsidR="00E3680F" w:rsidRPr="00333544" w:rsidRDefault="00E3680F" w:rsidP="00CE4FA7">
            <w:pPr>
              <w:spacing w:after="0"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60" w:type="dxa"/>
            <w:shd w:val="clear" w:color="auto" w:fill="FFFFFF"/>
            <w:vAlign w:val="center"/>
            <w:hideMark/>
          </w:tcPr>
          <w:p w:rsidR="00E3680F" w:rsidRPr="00333544" w:rsidRDefault="00E3680F" w:rsidP="00CE4FA7">
            <w:pPr>
              <w:spacing w:after="0"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r>
    </w:tbl>
    <w:p w:rsidR="00E3680F" w:rsidRPr="00333544" w:rsidRDefault="00E3680F" w:rsidP="00CE4FA7">
      <w:pPr>
        <w:shd w:val="clear" w:color="auto" w:fill="FFFFFF"/>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w:t>
      </w:r>
    </w:p>
    <w:p w:rsidR="00E3680F" w:rsidRPr="00333544" w:rsidRDefault="00E3680F" w:rsidP="00CE4FA7">
      <w:pPr>
        <w:shd w:val="clear" w:color="auto" w:fill="FFFFFF"/>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(время составления акта)</w:t>
      </w:r>
    </w:p>
    <w:p w:rsidR="00E3680F" w:rsidRPr="00333544" w:rsidRDefault="00E3680F" w:rsidP="00CE4FA7">
      <w:pPr>
        <w:shd w:val="clear" w:color="auto" w:fill="FFFFFF"/>
        <w:spacing w:before="100" w:beforeAutospacing="1" w:after="240" w:line="240" w:lineRule="auto"/>
        <w:ind w:firstLine="709"/>
        <w:jc w:val="center"/>
        <w:rPr>
          <w:rFonts w:ascii="Arial" w:eastAsia="Times New Roman" w:hAnsi="Arial" w:cs="Arial"/>
          <w:sz w:val="24"/>
          <w:szCs w:val="24"/>
          <w:lang w:eastAsia="ru-RU"/>
        </w:rPr>
      </w:pPr>
      <w:r w:rsidRPr="00333544">
        <w:rPr>
          <w:rFonts w:ascii="Arial" w:eastAsia="Times New Roman" w:hAnsi="Arial" w:cs="Arial"/>
          <w:b/>
          <w:bCs/>
          <w:sz w:val="24"/>
          <w:szCs w:val="24"/>
          <w:lang w:eastAsia="ru-RU"/>
        </w:rPr>
        <w:t>АКТ ПРОВЕРКИ</w:t>
      </w:r>
    </w:p>
    <w:tbl>
      <w:tblPr>
        <w:tblW w:w="0" w:type="auto"/>
        <w:jc w:val="center"/>
        <w:tblCellSpacing w:w="0" w:type="dxa"/>
        <w:tblCellMar>
          <w:left w:w="0" w:type="dxa"/>
          <w:right w:w="0" w:type="dxa"/>
        </w:tblCellMar>
        <w:tblLook w:val="04A0" w:firstRow="1" w:lastRow="0" w:firstColumn="1" w:lastColumn="0" w:noHBand="0" w:noVBand="1"/>
      </w:tblPr>
      <w:tblGrid>
        <w:gridCol w:w="967"/>
        <w:gridCol w:w="1425"/>
      </w:tblGrid>
      <w:tr w:rsidR="00E3680F" w:rsidRPr="00333544" w:rsidTr="00E3680F">
        <w:trPr>
          <w:tblCellSpacing w:w="0" w:type="dxa"/>
          <w:jc w:val="center"/>
        </w:trPr>
        <w:tc>
          <w:tcPr>
            <w:tcW w:w="360" w:type="dxa"/>
            <w:vAlign w:val="bottom"/>
            <w:hideMark/>
          </w:tcPr>
          <w:p w:rsidR="00E3680F" w:rsidRPr="00333544" w:rsidRDefault="00E3680F" w:rsidP="00CE4FA7">
            <w:pPr>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w:t>
            </w:r>
          </w:p>
        </w:tc>
        <w:tc>
          <w:tcPr>
            <w:tcW w:w="1425" w:type="dxa"/>
            <w:vAlign w:val="bottom"/>
            <w:hideMark/>
          </w:tcPr>
          <w:p w:rsidR="00E3680F" w:rsidRPr="00333544" w:rsidRDefault="00E3680F" w:rsidP="00CE4FA7">
            <w:pPr>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r>
    </w:tbl>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По адресу/адресам: </w:t>
      </w:r>
    </w:p>
    <w:p w:rsidR="00E3680F" w:rsidRPr="00333544" w:rsidRDefault="00E3680F" w:rsidP="00CE4FA7">
      <w:pPr>
        <w:shd w:val="clear" w:color="auto" w:fill="FFFFFF"/>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(место проведения проверки)</w:t>
      </w:r>
    </w:p>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На основании: </w:t>
      </w:r>
    </w:p>
    <w:p w:rsidR="00E3680F" w:rsidRPr="00333544" w:rsidRDefault="00333544" w:rsidP="00CE4FA7">
      <w:pPr>
        <w:shd w:val="clear" w:color="auto" w:fill="FFFFFF"/>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xml:space="preserve"> </w:t>
      </w:r>
      <w:r w:rsidR="00E3680F" w:rsidRPr="00333544">
        <w:rPr>
          <w:rFonts w:ascii="Arial" w:eastAsia="Times New Roman" w:hAnsi="Arial" w:cs="Arial"/>
          <w:sz w:val="24"/>
          <w:szCs w:val="24"/>
          <w:lang w:eastAsia="ru-RU"/>
        </w:rPr>
        <w:t>(вид документа с указанием реквизитов (номер, дата))</w:t>
      </w:r>
    </w:p>
    <w:p w:rsidR="00E3680F" w:rsidRPr="00333544" w:rsidRDefault="00862382"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была проведена</w:t>
      </w:r>
      <w:r w:rsidR="00E3680F" w:rsidRPr="00333544">
        <w:rPr>
          <w:rFonts w:ascii="Arial" w:eastAsia="Times New Roman" w:hAnsi="Arial" w:cs="Arial"/>
          <w:sz w:val="24"/>
          <w:szCs w:val="24"/>
          <w:lang w:eastAsia="ru-RU"/>
        </w:rPr>
        <w:t xml:space="preserve"> проверка в отношении:</w:t>
      </w:r>
    </w:p>
    <w:p w:rsidR="00E3680F" w:rsidRPr="00333544" w:rsidRDefault="00E3680F" w:rsidP="00CE4FA7">
      <w:pPr>
        <w:shd w:val="clear" w:color="auto" w:fill="FFFFFF"/>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(документарная/выездная)</w:t>
      </w:r>
    </w:p>
    <w:p w:rsidR="00E3680F" w:rsidRPr="00333544" w:rsidRDefault="00862382" w:rsidP="00CE4FA7">
      <w:pPr>
        <w:shd w:val="clear" w:color="auto" w:fill="FFFFFF"/>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xml:space="preserve"> </w:t>
      </w:r>
      <w:r w:rsidR="00E3680F" w:rsidRPr="00333544">
        <w:rPr>
          <w:rFonts w:ascii="Arial" w:eastAsia="Times New Roman" w:hAnsi="Arial" w:cs="Arial"/>
          <w:sz w:val="24"/>
          <w:szCs w:val="24"/>
          <w:lang w:eastAsia="ru-RU"/>
        </w:rPr>
        <w:t>(фамилия, имя, отчество (последнее при наличии)</w:t>
      </w:r>
    </w:p>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Дата и время проведения проверки:</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4"/>
        <w:gridCol w:w="506"/>
        <w:gridCol w:w="514"/>
        <w:gridCol w:w="506"/>
        <w:gridCol w:w="636"/>
        <w:gridCol w:w="506"/>
        <w:gridCol w:w="563"/>
        <w:gridCol w:w="506"/>
        <w:gridCol w:w="753"/>
        <w:gridCol w:w="506"/>
        <w:gridCol w:w="787"/>
        <w:gridCol w:w="506"/>
        <w:gridCol w:w="753"/>
        <w:gridCol w:w="506"/>
        <w:gridCol w:w="787"/>
        <w:gridCol w:w="506"/>
      </w:tblGrid>
      <w:tr w:rsidR="00E3680F" w:rsidRPr="00333544" w:rsidTr="00E3680F">
        <w:trPr>
          <w:tblCellSpacing w:w="0" w:type="dxa"/>
        </w:trPr>
        <w:tc>
          <w:tcPr>
            <w:tcW w:w="180" w:type="dxa"/>
            <w:shd w:val="clear" w:color="auto" w:fill="FFFFFF"/>
            <w:vAlign w:val="bottom"/>
            <w:hideMark/>
          </w:tcPr>
          <w:p w:rsidR="00E3680F" w:rsidRPr="00333544" w:rsidRDefault="00E3680F" w:rsidP="00CE4FA7">
            <w:pPr>
              <w:spacing w:before="100" w:beforeAutospacing="1" w:after="100" w:afterAutospacing="1" w:line="240" w:lineRule="auto"/>
              <w:ind w:firstLine="709"/>
              <w:jc w:val="right"/>
              <w:rPr>
                <w:rFonts w:ascii="Arial" w:eastAsia="Times New Roman" w:hAnsi="Arial" w:cs="Arial"/>
                <w:sz w:val="24"/>
                <w:szCs w:val="24"/>
                <w:lang w:eastAsia="ru-RU"/>
              </w:rPr>
            </w:pPr>
            <w:r w:rsidRPr="00333544">
              <w:rPr>
                <w:rFonts w:ascii="Arial" w:eastAsia="Times New Roman" w:hAnsi="Arial" w:cs="Arial"/>
                <w:sz w:val="24"/>
                <w:szCs w:val="24"/>
                <w:lang w:eastAsia="ru-RU"/>
              </w:rPr>
              <w:t>“</w:t>
            </w:r>
          </w:p>
        </w:tc>
        <w:tc>
          <w:tcPr>
            <w:tcW w:w="390" w:type="dxa"/>
            <w:shd w:val="clear" w:color="auto" w:fill="FFFFFF"/>
            <w:vAlign w:val="bottom"/>
            <w:hideMark/>
          </w:tcPr>
          <w:p w:rsidR="00E3680F" w:rsidRPr="00333544" w:rsidRDefault="00E3680F" w:rsidP="00CE4FA7">
            <w:pPr>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255" w:type="dxa"/>
            <w:shd w:val="clear" w:color="auto" w:fill="FFFFFF"/>
            <w:vAlign w:val="bottom"/>
            <w:hideMark/>
          </w:tcPr>
          <w:p w:rsidR="00E3680F" w:rsidRPr="00333544" w:rsidRDefault="00E3680F" w:rsidP="00CE4FA7">
            <w:pPr>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w:t>
            </w:r>
          </w:p>
        </w:tc>
        <w:tc>
          <w:tcPr>
            <w:tcW w:w="1215" w:type="dxa"/>
            <w:shd w:val="clear" w:color="auto" w:fill="FFFFFF"/>
            <w:vAlign w:val="bottom"/>
            <w:hideMark/>
          </w:tcPr>
          <w:p w:rsidR="00E3680F" w:rsidRPr="00333544" w:rsidRDefault="00E3680F" w:rsidP="00CE4FA7">
            <w:pPr>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375" w:type="dxa"/>
            <w:shd w:val="clear" w:color="auto" w:fill="FFFFFF"/>
            <w:vAlign w:val="bottom"/>
            <w:hideMark/>
          </w:tcPr>
          <w:p w:rsidR="00E3680F" w:rsidRPr="00333544" w:rsidRDefault="00E3680F" w:rsidP="00CE4FA7">
            <w:pPr>
              <w:spacing w:before="100" w:beforeAutospacing="1" w:after="100" w:afterAutospacing="1" w:line="240" w:lineRule="auto"/>
              <w:ind w:firstLine="709"/>
              <w:jc w:val="right"/>
              <w:rPr>
                <w:rFonts w:ascii="Arial" w:eastAsia="Times New Roman" w:hAnsi="Arial" w:cs="Arial"/>
                <w:sz w:val="24"/>
                <w:szCs w:val="24"/>
                <w:lang w:eastAsia="ru-RU"/>
              </w:rPr>
            </w:pPr>
            <w:r w:rsidRPr="00333544">
              <w:rPr>
                <w:rFonts w:ascii="Arial" w:eastAsia="Times New Roman" w:hAnsi="Arial" w:cs="Arial"/>
                <w:sz w:val="24"/>
                <w:szCs w:val="24"/>
                <w:lang w:eastAsia="ru-RU"/>
              </w:rPr>
              <w:t>20</w:t>
            </w:r>
          </w:p>
        </w:tc>
        <w:tc>
          <w:tcPr>
            <w:tcW w:w="375" w:type="dxa"/>
            <w:shd w:val="clear" w:color="auto" w:fill="FFFFFF"/>
            <w:vAlign w:val="bottom"/>
            <w:hideMark/>
          </w:tcPr>
          <w:p w:rsidR="00E3680F" w:rsidRPr="00333544" w:rsidRDefault="00E3680F" w:rsidP="00CE4FA7">
            <w:pPr>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510" w:type="dxa"/>
            <w:shd w:val="clear" w:color="auto" w:fill="FFFFFF"/>
            <w:vAlign w:val="bottom"/>
            <w:hideMark/>
          </w:tcPr>
          <w:p w:rsidR="00E3680F" w:rsidRPr="00333544" w:rsidRDefault="00E3680F" w:rsidP="00CE4FA7">
            <w:pPr>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г. с</w:t>
            </w:r>
          </w:p>
        </w:tc>
        <w:tc>
          <w:tcPr>
            <w:tcW w:w="390" w:type="dxa"/>
            <w:shd w:val="clear" w:color="auto" w:fill="FFFFFF"/>
            <w:vAlign w:val="bottom"/>
            <w:hideMark/>
          </w:tcPr>
          <w:p w:rsidR="00E3680F" w:rsidRPr="00333544" w:rsidRDefault="00E3680F" w:rsidP="00CE4FA7">
            <w:pPr>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570" w:type="dxa"/>
            <w:shd w:val="clear" w:color="auto" w:fill="FFFFFF"/>
            <w:vAlign w:val="bottom"/>
            <w:hideMark/>
          </w:tcPr>
          <w:p w:rsidR="00E3680F" w:rsidRPr="00333544" w:rsidRDefault="00E3680F" w:rsidP="00CE4FA7">
            <w:pPr>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час.</w:t>
            </w:r>
          </w:p>
        </w:tc>
        <w:tc>
          <w:tcPr>
            <w:tcW w:w="390" w:type="dxa"/>
            <w:shd w:val="clear" w:color="auto" w:fill="FFFFFF"/>
            <w:vAlign w:val="bottom"/>
            <w:hideMark/>
          </w:tcPr>
          <w:p w:rsidR="00E3680F" w:rsidRPr="00333544" w:rsidRDefault="00E3680F" w:rsidP="00CE4FA7">
            <w:pPr>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960" w:type="dxa"/>
            <w:shd w:val="clear" w:color="auto" w:fill="FFFFFF"/>
            <w:vAlign w:val="bottom"/>
            <w:hideMark/>
          </w:tcPr>
          <w:p w:rsidR="00E3680F" w:rsidRPr="00333544" w:rsidRDefault="00E3680F" w:rsidP="00CE4FA7">
            <w:pPr>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мин. до</w:t>
            </w:r>
          </w:p>
        </w:tc>
        <w:tc>
          <w:tcPr>
            <w:tcW w:w="390" w:type="dxa"/>
            <w:shd w:val="clear" w:color="auto" w:fill="FFFFFF"/>
            <w:vAlign w:val="bottom"/>
            <w:hideMark/>
          </w:tcPr>
          <w:p w:rsidR="00E3680F" w:rsidRPr="00333544" w:rsidRDefault="00E3680F" w:rsidP="00CE4FA7">
            <w:pPr>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570" w:type="dxa"/>
            <w:shd w:val="clear" w:color="auto" w:fill="FFFFFF"/>
            <w:vAlign w:val="bottom"/>
            <w:hideMark/>
          </w:tcPr>
          <w:p w:rsidR="00E3680F" w:rsidRPr="00333544" w:rsidRDefault="00E3680F" w:rsidP="00CE4FA7">
            <w:pPr>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час.</w:t>
            </w:r>
          </w:p>
        </w:tc>
        <w:tc>
          <w:tcPr>
            <w:tcW w:w="390" w:type="dxa"/>
            <w:shd w:val="clear" w:color="auto" w:fill="FFFFFF"/>
            <w:vAlign w:val="bottom"/>
            <w:hideMark/>
          </w:tcPr>
          <w:p w:rsidR="00E3680F" w:rsidRPr="00333544" w:rsidRDefault="00E3680F" w:rsidP="00CE4FA7">
            <w:pPr>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2805" w:type="dxa"/>
            <w:shd w:val="clear" w:color="auto" w:fill="FFFFFF"/>
            <w:vAlign w:val="bottom"/>
            <w:hideMark/>
          </w:tcPr>
          <w:p w:rsidR="00E3680F" w:rsidRPr="00333544" w:rsidRDefault="00E3680F" w:rsidP="00CE4FA7">
            <w:pPr>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мин.</w:t>
            </w:r>
          </w:p>
        </w:tc>
        <w:tc>
          <w:tcPr>
            <w:tcW w:w="450" w:type="dxa"/>
            <w:shd w:val="clear" w:color="auto" w:fill="FFFFFF"/>
            <w:vAlign w:val="bottom"/>
            <w:hideMark/>
          </w:tcPr>
          <w:p w:rsidR="00E3680F" w:rsidRPr="00333544" w:rsidRDefault="00E3680F" w:rsidP="00CE4FA7">
            <w:pPr>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r>
    </w:tbl>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 </w:t>
      </w:r>
    </w:p>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Общая продолжительность проверки: </w:t>
      </w:r>
    </w:p>
    <w:p w:rsidR="00E3680F" w:rsidRPr="00333544" w:rsidRDefault="00E3680F" w:rsidP="00CE4FA7">
      <w:pPr>
        <w:shd w:val="clear" w:color="auto" w:fill="FFFFFF"/>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(рабочих дней/часов)</w:t>
      </w:r>
    </w:p>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Акт составлен: </w:t>
      </w:r>
    </w:p>
    <w:p w:rsidR="00E3680F" w:rsidRPr="00333544" w:rsidRDefault="00E3680F" w:rsidP="00CE4FA7">
      <w:pPr>
        <w:shd w:val="clear" w:color="auto" w:fill="FFFFFF"/>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(наименование органа муниципального земельного контроля)</w:t>
      </w:r>
    </w:p>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lastRenderedPageBreak/>
        <w:t>С копией распоряжения</w:t>
      </w:r>
      <w:r w:rsidR="00862382">
        <w:rPr>
          <w:rFonts w:ascii="Arial" w:eastAsia="Times New Roman" w:hAnsi="Arial" w:cs="Arial"/>
          <w:sz w:val="24"/>
          <w:szCs w:val="24"/>
          <w:lang w:eastAsia="ru-RU"/>
        </w:rPr>
        <w:t xml:space="preserve"> </w:t>
      </w:r>
      <w:r w:rsidRPr="00333544">
        <w:rPr>
          <w:rFonts w:ascii="Arial" w:eastAsia="Times New Roman" w:hAnsi="Arial" w:cs="Arial"/>
          <w:sz w:val="24"/>
          <w:szCs w:val="24"/>
          <w:lang w:eastAsia="ru-RU"/>
        </w:rPr>
        <w:t>о проведении проверки ознакомлен(ы): (заполняется при проведении выездной проверки)</w:t>
      </w:r>
    </w:p>
    <w:p w:rsidR="00E3680F" w:rsidRPr="00333544" w:rsidRDefault="00862382" w:rsidP="00CE4FA7">
      <w:pPr>
        <w:shd w:val="clear" w:color="auto" w:fill="FFFFFF"/>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xml:space="preserve"> </w:t>
      </w:r>
      <w:r w:rsidR="00E3680F" w:rsidRPr="00333544">
        <w:rPr>
          <w:rFonts w:ascii="Arial" w:eastAsia="Times New Roman" w:hAnsi="Arial" w:cs="Arial"/>
          <w:sz w:val="24"/>
          <w:szCs w:val="24"/>
          <w:lang w:eastAsia="ru-RU"/>
        </w:rPr>
        <w:t>(фамилии, инициалы, подпись, дата, время)</w:t>
      </w:r>
    </w:p>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Лицо(а), проводившее проверку: </w:t>
      </w:r>
    </w:p>
    <w:p w:rsidR="00E3680F" w:rsidRPr="00333544" w:rsidRDefault="00862382" w:rsidP="00CE4FA7">
      <w:pPr>
        <w:shd w:val="clear" w:color="auto" w:fill="FFFFFF"/>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xml:space="preserve"> </w:t>
      </w:r>
      <w:r w:rsidR="00E3680F" w:rsidRPr="00333544">
        <w:rPr>
          <w:rFonts w:ascii="Arial" w:eastAsia="Times New Roman" w:hAnsi="Arial" w:cs="Arial"/>
          <w:sz w:val="24"/>
          <w:szCs w:val="24"/>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Arial" w:eastAsia="Times New Roman" w:hAnsi="Arial" w:cs="Arial"/>
          <w:sz w:val="24"/>
          <w:szCs w:val="24"/>
          <w:lang w:eastAsia="ru-RU"/>
        </w:rPr>
        <w:t xml:space="preserve"> </w:t>
      </w:r>
      <w:r w:rsidR="00E3680F" w:rsidRPr="00333544">
        <w:rPr>
          <w:rFonts w:ascii="Arial" w:eastAsia="Times New Roman" w:hAnsi="Arial" w:cs="Arial"/>
          <w:sz w:val="24"/>
          <w:szCs w:val="24"/>
          <w:lang w:eastAsia="ru-RU"/>
        </w:rPr>
        <w:t>по аккредитации, выдавшего свидетельство)</w:t>
      </w:r>
    </w:p>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При проведении проверки присутствовали: </w:t>
      </w:r>
    </w:p>
    <w:p w:rsidR="00E3680F" w:rsidRPr="00333544" w:rsidRDefault="00862382" w:rsidP="00CE4FA7">
      <w:pPr>
        <w:shd w:val="clear" w:color="auto" w:fill="FFFFFF"/>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xml:space="preserve"> </w:t>
      </w:r>
      <w:r w:rsidR="00E3680F" w:rsidRPr="00333544">
        <w:rPr>
          <w:rFonts w:ascii="Arial" w:eastAsia="Times New Roman" w:hAnsi="Arial" w:cs="Arial"/>
          <w:sz w:val="24"/>
          <w:szCs w:val="24"/>
          <w:lang w:eastAsia="ru-RU"/>
        </w:rPr>
        <w:t>(фамилия, имя, отчество (последнее – при наличии), гражданина, уполномоченного представителя гражданина, присутствовавших при проведении мероприятий</w:t>
      </w:r>
      <w:r w:rsidR="00E3680F" w:rsidRPr="00333544">
        <w:rPr>
          <w:rFonts w:ascii="Arial" w:eastAsia="Times New Roman" w:hAnsi="Arial" w:cs="Arial"/>
          <w:sz w:val="24"/>
          <w:szCs w:val="24"/>
          <w:lang w:eastAsia="ru-RU"/>
        </w:rPr>
        <w:br/>
        <w:t>по проверке)</w:t>
      </w:r>
    </w:p>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В ходе проведения проверки:</w:t>
      </w:r>
    </w:p>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выявлены нарушения требований земельного законодательства (с указанием положений нормативных правовых актов:)___________________________________________</w:t>
      </w:r>
    </w:p>
    <w:p w:rsidR="00E3680F" w:rsidRPr="00333544" w:rsidRDefault="00862382" w:rsidP="00CE4FA7">
      <w:pPr>
        <w:shd w:val="clear" w:color="auto" w:fill="FFFFFF"/>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xml:space="preserve"> </w:t>
      </w:r>
      <w:r w:rsidR="00E3680F" w:rsidRPr="00333544">
        <w:rPr>
          <w:rFonts w:ascii="Arial" w:eastAsia="Times New Roman" w:hAnsi="Arial" w:cs="Arial"/>
          <w:sz w:val="24"/>
          <w:szCs w:val="24"/>
          <w:lang w:eastAsia="ru-RU"/>
        </w:rPr>
        <w:t>(с указанием характера нарушений; лиц, допустивших нарушения)</w:t>
      </w:r>
    </w:p>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выявлены факты невыполнения предписаний органа муниципального земельного контроля (с указанием реквизитов выданных предписаний):</w:t>
      </w:r>
    </w:p>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нарушений не выявлено </w:t>
      </w:r>
    </w:p>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Прилагаемые к акту документы: </w:t>
      </w:r>
    </w:p>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Подписи лиц, проводивших проверку: </w:t>
      </w:r>
    </w:p>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Копию акта со всеми приложениями получил(а):</w:t>
      </w:r>
    </w:p>
    <w:p w:rsidR="00E3680F" w:rsidRPr="00333544" w:rsidRDefault="00862382" w:rsidP="00CE4FA7">
      <w:pPr>
        <w:shd w:val="clear" w:color="auto" w:fill="FFFFFF"/>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xml:space="preserve"> </w:t>
      </w:r>
      <w:r w:rsidR="00E3680F" w:rsidRPr="00333544">
        <w:rPr>
          <w:rFonts w:ascii="Arial" w:eastAsia="Times New Roman" w:hAnsi="Arial" w:cs="Arial"/>
          <w:sz w:val="24"/>
          <w:szCs w:val="24"/>
          <w:lang w:eastAsia="ru-RU"/>
        </w:rPr>
        <w:t>(фамилия, имя, отчество (последнее – при наличии) гражданина либо его уполномоченного представителя</w:t>
      </w:r>
    </w:p>
    <w:tbl>
      <w:tblPr>
        <w:tblW w:w="0" w:type="auto"/>
        <w:jc w:val="right"/>
        <w:tblCellSpacing w:w="0" w:type="dxa"/>
        <w:tblCellMar>
          <w:left w:w="0" w:type="dxa"/>
          <w:right w:w="0" w:type="dxa"/>
        </w:tblCellMar>
        <w:tblLook w:val="04A0" w:firstRow="1" w:lastRow="0" w:firstColumn="1" w:lastColumn="0" w:noHBand="0" w:noVBand="1"/>
      </w:tblPr>
      <w:tblGrid>
        <w:gridCol w:w="789"/>
        <w:gridCol w:w="776"/>
        <w:gridCol w:w="789"/>
        <w:gridCol w:w="1425"/>
        <w:gridCol w:w="976"/>
        <w:gridCol w:w="776"/>
        <w:gridCol w:w="864"/>
      </w:tblGrid>
      <w:tr w:rsidR="00E3680F" w:rsidRPr="00333544" w:rsidTr="00E3680F">
        <w:trPr>
          <w:tblCellSpacing w:w="0" w:type="dxa"/>
          <w:jc w:val="right"/>
        </w:trPr>
        <w:tc>
          <w:tcPr>
            <w:tcW w:w="165" w:type="dxa"/>
            <w:vAlign w:val="bottom"/>
            <w:hideMark/>
          </w:tcPr>
          <w:p w:rsidR="00E3680F" w:rsidRPr="00333544" w:rsidRDefault="00E3680F" w:rsidP="00CE4FA7">
            <w:pPr>
              <w:spacing w:before="100" w:beforeAutospacing="1" w:after="100" w:afterAutospacing="1" w:line="240" w:lineRule="auto"/>
              <w:ind w:firstLine="709"/>
              <w:jc w:val="right"/>
              <w:rPr>
                <w:rFonts w:ascii="Arial" w:eastAsia="Times New Roman" w:hAnsi="Arial" w:cs="Arial"/>
                <w:sz w:val="24"/>
                <w:szCs w:val="24"/>
                <w:lang w:eastAsia="ru-RU"/>
              </w:rPr>
            </w:pPr>
            <w:r w:rsidRPr="00333544">
              <w:rPr>
                <w:rFonts w:ascii="Arial" w:eastAsia="Times New Roman" w:hAnsi="Arial" w:cs="Arial"/>
                <w:sz w:val="24"/>
                <w:szCs w:val="24"/>
                <w:lang w:eastAsia="ru-RU"/>
              </w:rPr>
              <w:t>“</w:t>
            </w:r>
          </w:p>
        </w:tc>
        <w:tc>
          <w:tcPr>
            <w:tcW w:w="375" w:type="dxa"/>
            <w:vAlign w:val="bottom"/>
            <w:hideMark/>
          </w:tcPr>
          <w:p w:rsidR="00E3680F" w:rsidRPr="00333544" w:rsidRDefault="00E3680F" w:rsidP="00CE4FA7">
            <w:pPr>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255" w:type="dxa"/>
            <w:vAlign w:val="bottom"/>
            <w:hideMark/>
          </w:tcPr>
          <w:p w:rsidR="00E3680F" w:rsidRPr="00333544" w:rsidRDefault="00E3680F" w:rsidP="00CE4FA7">
            <w:pPr>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w:t>
            </w:r>
          </w:p>
        </w:tc>
        <w:tc>
          <w:tcPr>
            <w:tcW w:w="1425" w:type="dxa"/>
            <w:vAlign w:val="bottom"/>
            <w:hideMark/>
          </w:tcPr>
          <w:p w:rsidR="00E3680F" w:rsidRPr="00333544" w:rsidRDefault="00E3680F" w:rsidP="00CE4FA7">
            <w:pPr>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375" w:type="dxa"/>
            <w:vAlign w:val="bottom"/>
            <w:hideMark/>
          </w:tcPr>
          <w:p w:rsidR="00E3680F" w:rsidRPr="00333544" w:rsidRDefault="00E3680F" w:rsidP="00CE4FA7">
            <w:pPr>
              <w:spacing w:before="100" w:beforeAutospacing="1" w:after="100" w:afterAutospacing="1" w:line="240" w:lineRule="auto"/>
              <w:ind w:firstLine="709"/>
              <w:jc w:val="right"/>
              <w:rPr>
                <w:rFonts w:ascii="Arial" w:eastAsia="Times New Roman" w:hAnsi="Arial" w:cs="Arial"/>
                <w:sz w:val="24"/>
                <w:szCs w:val="24"/>
                <w:lang w:eastAsia="ru-RU"/>
              </w:rPr>
            </w:pPr>
            <w:r w:rsidRPr="00333544">
              <w:rPr>
                <w:rFonts w:ascii="Arial" w:eastAsia="Times New Roman" w:hAnsi="Arial" w:cs="Arial"/>
                <w:sz w:val="24"/>
                <w:szCs w:val="24"/>
                <w:lang w:eastAsia="ru-RU"/>
              </w:rPr>
              <w:t>20</w:t>
            </w:r>
          </w:p>
        </w:tc>
        <w:tc>
          <w:tcPr>
            <w:tcW w:w="375" w:type="dxa"/>
            <w:vAlign w:val="bottom"/>
            <w:hideMark/>
          </w:tcPr>
          <w:p w:rsidR="00E3680F" w:rsidRPr="00333544" w:rsidRDefault="00E3680F" w:rsidP="00CE4FA7">
            <w:pPr>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 </w:t>
            </w:r>
          </w:p>
        </w:tc>
        <w:tc>
          <w:tcPr>
            <w:tcW w:w="315" w:type="dxa"/>
            <w:vAlign w:val="bottom"/>
            <w:hideMark/>
          </w:tcPr>
          <w:p w:rsidR="00E3680F" w:rsidRPr="00333544" w:rsidRDefault="00E3680F" w:rsidP="00CE4FA7">
            <w:pPr>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г.</w:t>
            </w:r>
          </w:p>
        </w:tc>
      </w:tr>
    </w:tbl>
    <w:p w:rsidR="00E3680F" w:rsidRPr="00333544" w:rsidRDefault="00862382" w:rsidP="00CE4FA7">
      <w:pPr>
        <w:shd w:val="clear" w:color="auto" w:fill="FFFFFF"/>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 xml:space="preserve"> </w:t>
      </w:r>
      <w:r w:rsidR="00E3680F" w:rsidRPr="00333544">
        <w:rPr>
          <w:rFonts w:ascii="Arial" w:eastAsia="Times New Roman" w:hAnsi="Arial" w:cs="Arial"/>
          <w:sz w:val="24"/>
          <w:szCs w:val="24"/>
          <w:lang w:eastAsia="ru-RU"/>
        </w:rPr>
        <w:t>(подпись)</w:t>
      </w:r>
    </w:p>
    <w:p w:rsidR="00E3680F" w:rsidRPr="00333544" w:rsidRDefault="00E3680F" w:rsidP="00CE4FA7">
      <w:pPr>
        <w:shd w:val="clear" w:color="auto" w:fill="FFFFFF"/>
        <w:spacing w:before="100" w:beforeAutospacing="1" w:after="100" w:afterAutospacing="1" w:line="240" w:lineRule="auto"/>
        <w:ind w:firstLine="709"/>
        <w:rPr>
          <w:rFonts w:ascii="Arial" w:eastAsia="Times New Roman" w:hAnsi="Arial" w:cs="Arial"/>
          <w:sz w:val="24"/>
          <w:szCs w:val="24"/>
          <w:lang w:eastAsia="ru-RU"/>
        </w:rPr>
      </w:pPr>
      <w:r w:rsidRPr="00333544">
        <w:rPr>
          <w:rFonts w:ascii="Arial" w:eastAsia="Times New Roman" w:hAnsi="Arial" w:cs="Arial"/>
          <w:sz w:val="24"/>
          <w:szCs w:val="24"/>
          <w:lang w:eastAsia="ru-RU"/>
        </w:rPr>
        <w:t>Пометка об отказе в получении акта проверки: </w:t>
      </w:r>
    </w:p>
    <w:p w:rsidR="00E3680F" w:rsidRPr="00333544" w:rsidRDefault="00E3680F" w:rsidP="00CE4FA7">
      <w:pPr>
        <w:shd w:val="clear" w:color="auto" w:fill="FFFFFF"/>
        <w:spacing w:before="100" w:beforeAutospacing="1" w:after="100" w:afterAutospacing="1" w:line="240" w:lineRule="auto"/>
        <w:ind w:firstLine="709"/>
        <w:jc w:val="center"/>
        <w:rPr>
          <w:rFonts w:ascii="Arial" w:eastAsia="Times New Roman" w:hAnsi="Arial" w:cs="Arial"/>
          <w:sz w:val="24"/>
          <w:szCs w:val="24"/>
          <w:lang w:eastAsia="ru-RU"/>
        </w:rPr>
      </w:pPr>
      <w:r w:rsidRPr="00333544">
        <w:rPr>
          <w:rFonts w:ascii="Arial" w:eastAsia="Times New Roman" w:hAnsi="Arial" w:cs="Arial"/>
          <w:sz w:val="24"/>
          <w:szCs w:val="24"/>
          <w:lang w:eastAsia="ru-RU"/>
        </w:rPr>
        <w:t>(подпись уполномоченного должностного лица (лиц), проводившего проверку)</w:t>
      </w:r>
    </w:p>
    <w:p w:rsidR="00F55417" w:rsidRPr="00333544" w:rsidRDefault="00F55417" w:rsidP="00CE4FA7">
      <w:pPr>
        <w:ind w:firstLine="709"/>
        <w:rPr>
          <w:rFonts w:ascii="Arial" w:hAnsi="Arial" w:cs="Arial"/>
          <w:sz w:val="24"/>
          <w:szCs w:val="24"/>
        </w:rPr>
      </w:pPr>
    </w:p>
    <w:sectPr w:rsidR="00F55417" w:rsidRPr="00333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44B92"/>
    <w:multiLevelType w:val="multilevel"/>
    <w:tmpl w:val="E0523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85"/>
    <w:rsid w:val="00315643"/>
    <w:rsid w:val="00333544"/>
    <w:rsid w:val="00463085"/>
    <w:rsid w:val="007E6275"/>
    <w:rsid w:val="00862382"/>
    <w:rsid w:val="00CC065B"/>
    <w:rsid w:val="00CE4FA7"/>
    <w:rsid w:val="00DD1F59"/>
    <w:rsid w:val="00E3680F"/>
    <w:rsid w:val="00F55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EF801-2DF6-4F2E-967D-8DE927D9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94404">
      <w:bodyDiv w:val="1"/>
      <w:marLeft w:val="0"/>
      <w:marRight w:val="0"/>
      <w:marTop w:val="0"/>
      <w:marBottom w:val="0"/>
      <w:divBdr>
        <w:top w:val="none" w:sz="0" w:space="0" w:color="auto"/>
        <w:left w:val="none" w:sz="0" w:space="0" w:color="auto"/>
        <w:bottom w:val="none" w:sz="0" w:space="0" w:color="auto"/>
        <w:right w:val="none" w:sz="0" w:space="0" w:color="auto"/>
      </w:divBdr>
      <w:divsChild>
        <w:div w:id="1988119802">
          <w:marLeft w:val="0"/>
          <w:marRight w:val="0"/>
          <w:marTop w:val="0"/>
          <w:marBottom w:val="0"/>
          <w:divBdr>
            <w:top w:val="none" w:sz="0" w:space="0" w:color="auto"/>
            <w:left w:val="none" w:sz="0" w:space="0" w:color="auto"/>
            <w:bottom w:val="none" w:sz="0" w:space="0" w:color="auto"/>
            <w:right w:val="none" w:sz="0" w:space="0" w:color="auto"/>
          </w:divBdr>
        </w:div>
        <w:div w:id="621618057">
          <w:marLeft w:val="0"/>
          <w:marRight w:val="0"/>
          <w:marTop w:val="0"/>
          <w:marBottom w:val="0"/>
          <w:divBdr>
            <w:top w:val="none" w:sz="0" w:space="0" w:color="auto"/>
            <w:left w:val="none" w:sz="0" w:space="0" w:color="auto"/>
            <w:bottom w:val="none" w:sz="0" w:space="0" w:color="auto"/>
            <w:right w:val="none" w:sz="0" w:space="0" w:color="auto"/>
          </w:divBdr>
        </w:div>
        <w:div w:id="1544100770">
          <w:marLeft w:val="0"/>
          <w:marRight w:val="0"/>
          <w:marTop w:val="0"/>
          <w:marBottom w:val="0"/>
          <w:divBdr>
            <w:top w:val="none" w:sz="0" w:space="0" w:color="auto"/>
            <w:left w:val="none" w:sz="0" w:space="0" w:color="auto"/>
            <w:bottom w:val="none" w:sz="0" w:space="0" w:color="auto"/>
            <w:right w:val="none" w:sz="0" w:space="0" w:color="auto"/>
          </w:divBdr>
        </w:div>
        <w:div w:id="694961363">
          <w:marLeft w:val="0"/>
          <w:marRight w:val="0"/>
          <w:marTop w:val="0"/>
          <w:marBottom w:val="0"/>
          <w:divBdr>
            <w:top w:val="none" w:sz="0" w:space="0" w:color="auto"/>
            <w:left w:val="none" w:sz="0" w:space="0" w:color="auto"/>
            <w:bottom w:val="none" w:sz="0" w:space="0" w:color="auto"/>
            <w:right w:val="none" w:sz="0" w:space="0" w:color="auto"/>
          </w:divBdr>
        </w:div>
        <w:div w:id="1953004809">
          <w:marLeft w:val="0"/>
          <w:marRight w:val="0"/>
          <w:marTop w:val="0"/>
          <w:marBottom w:val="0"/>
          <w:divBdr>
            <w:top w:val="none" w:sz="0" w:space="0" w:color="auto"/>
            <w:left w:val="none" w:sz="0" w:space="0" w:color="auto"/>
            <w:bottom w:val="none" w:sz="0" w:space="0" w:color="auto"/>
            <w:right w:val="none" w:sz="0" w:space="0" w:color="auto"/>
          </w:divBdr>
        </w:div>
        <w:div w:id="1563101081">
          <w:marLeft w:val="0"/>
          <w:marRight w:val="0"/>
          <w:marTop w:val="0"/>
          <w:marBottom w:val="0"/>
          <w:divBdr>
            <w:top w:val="none" w:sz="0" w:space="0" w:color="auto"/>
            <w:left w:val="none" w:sz="0" w:space="0" w:color="auto"/>
            <w:bottom w:val="none" w:sz="0" w:space="0" w:color="auto"/>
            <w:right w:val="none" w:sz="0" w:space="0" w:color="auto"/>
          </w:divBdr>
        </w:div>
        <w:div w:id="1949653441">
          <w:marLeft w:val="0"/>
          <w:marRight w:val="0"/>
          <w:marTop w:val="0"/>
          <w:marBottom w:val="0"/>
          <w:divBdr>
            <w:top w:val="none" w:sz="0" w:space="0" w:color="auto"/>
            <w:left w:val="none" w:sz="0" w:space="0" w:color="auto"/>
            <w:bottom w:val="none" w:sz="0" w:space="0" w:color="auto"/>
            <w:right w:val="none" w:sz="0" w:space="0" w:color="auto"/>
          </w:divBdr>
        </w:div>
        <w:div w:id="1549679761">
          <w:marLeft w:val="0"/>
          <w:marRight w:val="0"/>
          <w:marTop w:val="0"/>
          <w:marBottom w:val="0"/>
          <w:divBdr>
            <w:top w:val="none" w:sz="0" w:space="0" w:color="auto"/>
            <w:left w:val="none" w:sz="0" w:space="0" w:color="auto"/>
            <w:bottom w:val="none" w:sz="0" w:space="0" w:color="auto"/>
            <w:right w:val="none" w:sz="0" w:space="0" w:color="auto"/>
          </w:divBdr>
        </w:div>
        <w:div w:id="372728098">
          <w:marLeft w:val="0"/>
          <w:marRight w:val="0"/>
          <w:marTop w:val="0"/>
          <w:marBottom w:val="0"/>
          <w:divBdr>
            <w:top w:val="none" w:sz="0" w:space="0" w:color="auto"/>
            <w:left w:val="none" w:sz="0" w:space="0" w:color="auto"/>
            <w:bottom w:val="none" w:sz="0" w:space="0" w:color="auto"/>
            <w:right w:val="none" w:sz="0" w:space="0" w:color="auto"/>
          </w:divBdr>
        </w:div>
        <w:div w:id="167256987">
          <w:marLeft w:val="0"/>
          <w:marRight w:val="0"/>
          <w:marTop w:val="0"/>
          <w:marBottom w:val="0"/>
          <w:divBdr>
            <w:top w:val="none" w:sz="0" w:space="0" w:color="auto"/>
            <w:left w:val="none" w:sz="0" w:space="0" w:color="auto"/>
            <w:bottom w:val="none" w:sz="0" w:space="0" w:color="auto"/>
            <w:right w:val="none" w:sz="0" w:space="0" w:color="auto"/>
          </w:divBdr>
        </w:div>
        <w:div w:id="2083215633">
          <w:marLeft w:val="0"/>
          <w:marRight w:val="0"/>
          <w:marTop w:val="0"/>
          <w:marBottom w:val="0"/>
          <w:divBdr>
            <w:top w:val="none" w:sz="0" w:space="0" w:color="auto"/>
            <w:left w:val="none" w:sz="0" w:space="0" w:color="auto"/>
            <w:bottom w:val="none" w:sz="0" w:space="0" w:color="auto"/>
            <w:right w:val="none" w:sz="0" w:space="0" w:color="auto"/>
          </w:divBdr>
        </w:div>
        <w:div w:id="236717514">
          <w:marLeft w:val="0"/>
          <w:marRight w:val="0"/>
          <w:marTop w:val="0"/>
          <w:marBottom w:val="0"/>
          <w:divBdr>
            <w:top w:val="none" w:sz="0" w:space="0" w:color="auto"/>
            <w:left w:val="none" w:sz="0" w:space="0" w:color="auto"/>
            <w:bottom w:val="none" w:sz="0" w:space="0" w:color="auto"/>
            <w:right w:val="none" w:sz="0" w:space="0" w:color="auto"/>
          </w:divBdr>
        </w:div>
        <w:div w:id="476147966">
          <w:marLeft w:val="0"/>
          <w:marRight w:val="0"/>
          <w:marTop w:val="0"/>
          <w:marBottom w:val="0"/>
          <w:divBdr>
            <w:top w:val="none" w:sz="0" w:space="0" w:color="auto"/>
            <w:left w:val="none" w:sz="0" w:space="0" w:color="auto"/>
            <w:bottom w:val="none" w:sz="0" w:space="0" w:color="auto"/>
            <w:right w:val="none" w:sz="0" w:space="0" w:color="auto"/>
          </w:divBdr>
        </w:div>
        <w:div w:id="1536189078">
          <w:marLeft w:val="0"/>
          <w:marRight w:val="0"/>
          <w:marTop w:val="0"/>
          <w:marBottom w:val="0"/>
          <w:divBdr>
            <w:top w:val="none" w:sz="0" w:space="0" w:color="auto"/>
            <w:left w:val="none" w:sz="0" w:space="0" w:color="auto"/>
            <w:bottom w:val="none" w:sz="0" w:space="0" w:color="auto"/>
            <w:right w:val="none" w:sz="0" w:space="0" w:color="auto"/>
          </w:divBdr>
        </w:div>
        <w:div w:id="924847240">
          <w:marLeft w:val="0"/>
          <w:marRight w:val="0"/>
          <w:marTop w:val="0"/>
          <w:marBottom w:val="0"/>
          <w:divBdr>
            <w:top w:val="none" w:sz="0" w:space="0" w:color="auto"/>
            <w:left w:val="none" w:sz="0" w:space="0" w:color="auto"/>
            <w:bottom w:val="none" w:sz="0" w:space="0" w:color="auto"/>
            <w:right w:val="none" w:sz="0" w:space="0" w:color="auto"/>
          </w:divBdr>
        </w:div>
        <w:div w:id="938874650">
          <w:marLeft w:val="0"/>
          <w:marRight w:val="0"/>
          <w:marTop w:val="0"/>
          <w:marBottom w:val="0"/>
          <w:divBdr>
            <w:top w:val="none" w:sz="0" w:space="0" w:color="auto"/>
            <w:left w:val="none" w:sz="0" w:space="0" w:color="auto"/>
            <w:bottom w:val="none" w:sz="0" w:space="0" w:color="auto"/>
            <w:right w:val="none" w:sz="0" w:space="0" w:color="auto"/>
          </w:divBdr>
        </w:div>
        <w:div w:id="1494759644">
          <w:marLeft w:val="0"/>
          <w:marRight w:val="0"/>
          <w:marTop w:val="0"/>
          <w:marBottom w:val="0"/>
          <w:divBdr>
            <w:top w:val="none" w:sz="0" w:space="0" w:color="auto"/>
            <w:left w:val="none" w:sz="0" w:space="0" w:color="auto"/>
            <w:bottom w:val="none" w:sz="0" w:space="0" w:color="auto"/>
            <w:right w:val="none" w:sz="0" w:space="0" w:color="auto"/>
          </w:divBdr>
        </w:div>
        <w:div w:id="1834175402">
          <w:marLeft w:val="0"/>
          <w:marRight w:val="0"/>
          <w:marTop w:val="0"/>
          <w:marBottom w:val="0"/>
          <w:divBdr>
            <w:top w:val="none" w:sz="0" w:space="0" w:color="auto"/>
            <w:left w:val="none" w:sz="0" w:space="0" w:color="auto"/>
            <w:bottom w:val="none" w:sz="0" w:space="0" w:color="auto"/>
            <w:right w:val="none" w:sz="0" w:space="0" w:color="auto"/>
          </w:divBdr>
        </w:div>
        <w:div w:id="1189372291">
          <w:marLeft w:val="0"/>
          <w:marRight w:val="0"/>
          <w:marTop w:val="0"/>
          <w:marBottom w:val="0"/>
          <w:divBdr>
            <w:top w:val="none" w:sz="0" w:space="0" w:color="auto"/>
            <w:left w:val="none" w:sz="0" w:space="0" w:color="auto"/>
            <w:bottom w:val="none" w:sz="0" w:space="0" w:color="auto"/>
            <w:right w:val="none" w:sz="0" w:space="0" w:color="auto"/>
          </w:divBdr>
        </w:div>
        <w:div w:id="86930979">
          <w:marLeft w:val="0"/>
          <w:marRight w:val="0"/>
          <w:marTop w:val="0"/>
          <w:marBottom w:val="0"/>
          <w:divBdr>
            <w:top w:val="none" w:sz="0" w:space="0" w:color="auto"/>
            <w:left w:val="none" w:sz="0" w:space="0" w:color="auto"/>
            <w:bottom w:val="none" w:sz="0" w:space="0" w:color="auto"/>
            <w:right w:val="none" w:sz="0" w:space="0" w:color="auto"/>
          </w:divBdr>
        </w:div>
        <w:div w:id="1013454825">
          <w:marLeft w:val="0"/>
          <w:marRight w:val="0"/>
          <w:marTop w:val="0"/>
          <w:marBottom w:val="0"/>
          <w:divBdr>
            <w:top w:val="none" w:sz="0" w:space="0" w:color="auto"/>
            <w:left w:val="none" w:sz="0" w:space="0" w:color="auto"/>
            <w:bottom w:val="none" w:sz="0" w:space="0" w:color="auto"/>
            <w:right w:val="none" w:sz="0" w:space="0" w:color="auto"/>
          </w:divBdr>
        </w:div>
        <w:div w:id="1405026787">
          <w:marLeft w:val="0"/>
          <w:marRight w:val="0"/>
          <w:marTop w:val="0"/>
          <w:marBottom w:val="0"/>
          <w:divBdr>
            <w:top w:val="none" w:sz="0" w:space="0" w:color="auto"/>
            <w:left w:val="none" w:sz="0" w:space="0" w:color="auto"/>
            <w:bottom w:val="none" w:sz="0" w:space="0" w:color="auto"/>
            <w:right w:val="none" w:sz="0" w:space="0" w:color="auto"/>
          </w:divBdr>
        </w:div>
        <w:div w:id="1897470045">
          <w:marLeft w:val="0"/>
          <w:marRight w:val="0"/>
          <w:marTop w:val="0"/>
          <w:marBottom w:val="0"/>
          <w:divBdr>
            <w:top w:val="none" w:sz="0" w:space="0" w:color="auto"/>
            <w:left w:val="none" w:sz="0" w:space="0" w:color="auto"/>
            <w:bottom w:val="none" w:sz="0" w:space="0" w:color="auto"/>
            <w:right w:val="none" w:sz="0" w:space="0" w:color="auto"/>
          </w:divBdr>
        </w:div>
        <w:div w:id="1190266977">
          <w:marLeft w:val="0"/>
          <w:marRight w:val="0"/>
          <w:marTop w:val="0"/>
          <w:marBottom w:val="0"/>
          <w:divBdr>
            <w:top w:val="none" w:sz="0" w:space="0" w:color="auto"/>
            <w:left w:val="none" w:sz="0" w:space="0" w:color="auto"/>
            <w:bottom w:val="none" w:sz="0" w:space="0" w:color="auto"/>
            <w:right w:val="none" w:sz="0" w:space="0" w:color="auto"/>
          </w:divBdr>
        </w:div>
        <w:div w:id="1834102143">
          <w:marLeft w:val="0"/>
          <w:marRight w:val="0"/>
          <w:marTop w:val="0"/>
          <w:marBottom w:val="0"/>
          <w:divBdr>
            <w:top w:val="none" w:sz="0" w:space="0" w:color="auto"/>
            <w:left w:val="none" w:sz="0" w:space="0" w:color="auto"/>
            <w:bottom w:val="none" w:sz="0" w:space="0" w:color="auto"/>
            <w:right w:val="none" w:sz="0" w:space="0" w:color="auto"/>
          </w:divBdr>
        </w:div>
        <w:div w:id="2025352267">
          <w:marLeft w:val="0"/>
          <w:marRight w:val="0"/>
          <w:marTop w:val="0"/>
          <w:marBottom w:val="0"/>
          <w:divBdr>
            <w:top w:val="none" w:sz="0" w:space="0" w:color="auto"/>
            <w:left w:val="none" w:sz="0" w:space="0" w:color="auto"/>
            <w:bottom w:val="none" w:sz="0" w:space="0" w:color="auto"/>
            <w:right w:val="none" w:sz="0" w:space="0" w:color="auto"/>
          </w:divBdr>
        </w:div>
        <w:div w:id="384960153">
          <w:marLeft w:val="0"/>
          <w:marRight w:val="0"/>
          <w:marTop w:val="0"/>
          <w:marBottom w:val="0"/>
          <w:divBdr>
            <w:top w:val="none" w:sz="0" w:space="0" w:color="auto"/>
            <w:left w:val="none" w:sz="0" w:space="0" w:color="auto"/>
            <w:bottom w:val="none" w:sz="0" w:space="0" w:color="auto"/>
            <w:right w:val="none" w:sz="0" w:space="0" w:color="auto"/>
          </w:divBdr>
        </w:div>
        <w:div w:id="604649948">
          <w:marLeft w:val="0"/>
          <w:marRight w:val="0"/>
          <w:marTop w:val="0"/>
          <w:marBottom w:val="0"/>
          <w:divBdr>
            <w:top w:val="none" w:sz="0" w:space="0" w:color="auto"/>
            <w:left w:val="none" w:sz="0" w:space="0" w:color="auto"/>
            <w:bottom w:val="none" w:sz="0" w:space="0" w:color="auto"/>
            <w:right w:val="none" w:sz="0" w:space="0" w:color="auto"/>
          </w:divBdr>
        </w:div>
        <w:div w:id="1189948741">
          <w:marLeft w:val="0"/>
          <w:marRight w:val="0"/>
          <w:marTop w:val="0"/>
          <w:marBottom w:val="0"/>
          <w:divBdr>
            <w:top w:val="none" w:sz="0" w:space="0" w:color="auto"/>
            <w:left w:val="none" w:sz="0" w:space="0" w:color="auto"/>
            <w:bottom w:val="none" w:sz="0" w:space="0" w:color="auto"/>
            <w:right w:val="none" w:sz="0" w:space="0" w:color="auto"/>
          </w:divBdr>
        </w:div>
        <w:div w:id="1008875049">
          <w:marLeft w:val="0"/>
          <w:marRight w:val="0"/>
          <w:marTop w:val="0"/>
          <w:marBottom w:val="0"/>
          <w:divBdr>
            <w:top w:val="none" w:sz="0" w:space="0" w:color="auto"/>
            <w:left w:val="none" w:sz="0" w:space="0" w:color="auto"/>
            <w:bottom w:val="none" w:sz="0" w:space="0" w:color="auto"/>
            <w:right w:val="none" w:sz="0" w:space="0" w:color="auto"/>
          </w:divBdr>
        </w:div>
        <w:div w:id="1378118740">
          <w:marLeft w:val="0"/>
          <w:marRight w:val="0"/>
          <w:marTop w:val="0"/>
          <w:marBottom w:val="0"/>
          <w:divBdr>
            <w:top w:val="none" w:sz="0" w:space="0" w:color="auto"/>
            <w:left w:val="none" w:sz="0" w:space="0" w:color="auto"/>
            <w:bottom w:val="none" w:sz="0" w:space="0" w:color="auto"/>
            <w:right w:val="none" w:sz="0" w:space="0" w:color="auto"/>
          </w:divBdr>
        </w:div>
        <w:div w:id="1696268792">
          <w:marLeft w:val="0"/>
          <w:marRight w:val="0"/>
          <w:marTop w:val="0"/>
          <w:marBottom w:val="0"/>
          <w:divBdr>
            <w:top w:val="none" w:sz="0" w:space="0" w:color="auto"/>
            <w:left w:val="none" w:sz="0" w:space="0" w:color="auto"/>
            <w:bottom w:val="none" w:sz="0" w:space="0" w:color="auto"/>
            <w:right w:val="none" w:sz="0" w:space="0" w:color="auto"/>
          </w:divBdr>
        </w:div>
        <w:div w:id="125779563">
          <w:marLeft w:val="0"/>
          <w:marRight w:val="0"/>
          <w:marTop w:val="0"/>
          <w:marBottom w:val="0"/>
          <w:divBdr>
            <w:top w:val="none" w:sz="0" w:space="0" w:color="auto"/>
            <w:left w:val="none" w:sz="0" w:space="0" w:color="auto"/>
            <w:bottom w:val="none" w:sz="0" w:space="0" w:color="auto"/>
            <w:right w:val="none" w:sz="0" w:space="0" w:color="auto"/>
          </w:divBdr>
        </w:div>
        <w:div w:id="582183999">
          <w:marLeft w:val="0"/>
          <w:marRight w:val="0"/>
          <w:marTop w:val="0"/>
          <w:marBottom w:val="0"/>
          <w:divBdr>
            <w:top w:val="none" w:sz="0" w:space="0" w:color="auto"/>
            <w:left w:val="none" w:sz="0" w:space="0" w:color="auto"/>
            <w:bottom w:val="none" w:sz="0" w:space="0" w:color="auto"/>
            <w:right w:val="none" w:sz="0" w:space="0" w:color="auto"/>
          </w:divBdr>
        </w:div>
        <w:div w:id="1161241438">
          <w:marLeft w:val="0"/>
          <w:marRight w:val="0"/>
          <w:marTop w:val="0"/>
          <w:marBottom w:val="0"/>
          <w:divBdr>
            <w:top w:val="none" w:sz="0" w:space="0" w:color="auto"/>
            <w:left w:val="none" w:sz="0" w:space="0" w:color="auto"/>
            <w:bottom w:val="none" w:sz="0" w:space="0" w:color="auto"/>
            <w:right w:val="none" w:sz="0" w:space="0" w:color="auto"/>
          </w:divBdr>
        </w:div>
        <w:div w:id="1379429772">
          <w:marLeft w:val="0"/>
          <w:marRight w:val="0"/>
          <w:marTop w:val="0"/>
          <w:marBottom w:val="0"/>
          <w:divBdr>
            <w:top w:val="none" w:sz="0" w:space="0" w:color="auto"/>
            <w:left w:val="none" w:sz="0" w:space="0" w:color="auto"/>
            <w:bottom w:val="none" w:sz="0" w:space="0" w:color="auto"/>
            <w:right w:val="none" w:sz="0" w:space="0" w:color="auto"/>
          </w:divBdr>
        </w:div>
        <w:div w:id="971641396">
          <w:marLeft w:val="0"/>
          <w:marRight w:val="0"/>
          <w:marTop w:val="0"/>
          <w:marBottom w:val="0"/>
          <w:divBdr>
            <w:top w:val="none" w:sz="0" w:space="0" w:color="auto"/>
            <w:left w:val="none" w:sz="0" w:space="0" w:color="auto"/>
            <w:bottom w:val="none" w:sz="0" w:space="0" w:color="auto"/>
            <w:right w:val="none" w:sz="0" w:space="0" w:color="auto"/>
          </w:divBdr>
        </w:div>
        <w:div w:id="1699160844">
          <w:marLeft w:val="0"/>
          <w:marRight w:val="0"/>
          <w:marTop w:val="0"/>
          <w:marBottom w:val="0"/>
          <w:divBdr>
            <w:top w:val="none" w:sz="0" w:space="0" w:color="auto"/>
            <w:left w:val="none" w:sz="0" w:space="0" w:color="auto"/>
            <w:bottom w:val="none" w:sz="0" w:space="0" w:color="auto"/>
            <w:right w:val="none" w:sz="0" w:space="0" w:color="auto"/>
          </w:divBdr>
        </w:div>
        <w:div w:id="510606319">
          <w:marLeft w:val="0"/>
          <w:marRight w:val="0"/>
          <w:marTop w:val="0"/>
          <w:marBottom w:val="0"/>
          <w:divBdr>
            <w:top w:val="none" w:sz="0" w:space="0" w:color="auto"/>
            <w:left w:val="none" w:sz="0" w:space="0" w:color="auto"/>
            <w:bottom w:val="none" w:sz="0" w:space="0" w:color="auto"/>
            <w:right w:val="none" w:sz="0" w:space="0" w:color="auto"/>
          </w:divBdr>
        </w:div>
        <w:div w:id="1300647761">
          <w:marLeft w:val="0"/>
          <w:marRight w:val="0"/>
          <w:marTop w:val="0"/>
          <w:marBottom w:val="0"/>
          <w:divBdr>
            <w:top w:val="none" w:sz="0" w:space="0" w:color="auto"/>
            <w:left w:val="none" w:sz="0" w:space="0" w:color="auto"/>
            <w:bottom w:val="none" w:sz="0" w:space="0" w:color="auto"/>
            <w:right w:val="none" w:sz="0" w:space="0" w:color="auto"/>
          </w:divBdr>
        </w:div>
        <w:div w:id="128859488">
          <w:marLeft w:val="0"/>
          <w:marRight w:val="0"/>
          <w:marTop w:val="0"/>
          <w:marBottom w:val="0"/>
          <w:divBdr>
            <w:top w:val="none" w:sz="0" w:space="0" w:color="auto"/>
            <w:left w:val="none" w:sz="0" w:space="0" w:color="auto"/>
            <w:bottom w:val="none" w:sz="0" w:space="0" w:color="auto"/>
            <w:right w:val="none" w:sz="0" w:space="0" w:color="auto"/>
          </w:divBdr>
        </w:div>
        <w:div w:id="569659036">
          <w:marLeft w:val="0"/>
          <w:marRight w:val="0"/>
          <w:marTop w:val="0"/>
          <w:marBottom w:val="0"/>
          <w:divBdr>
            <w:top w:val="none" w:sz="0" w:space="0" w:color="auto"/>
            <w:left w:val="none" w:sz="0" w:space="0" w:color="auto"/>
            <w:bottom w:val="none" w:sz="0" w:space="0" w:color="auto"/>
            <w:right w:val="none" w:sz="0" w:space="0" w:color="auto"/>
          </w:divBdr>
        </w:div>
        <w:div w:id="1273824505">
          <w:marLeft w:val="0"/>
          <w:marRight w:val="0"/>
          <w:marTop w:val="0"/>
          <w:marBottom w:val="0"/>
          <w:divBdr>
            <w:top w:val="none" w:sz="0" w:space="0" w:color="auto"/>
            <w:left w:val="none" w:sz="0" w:space="0" w:color="auto"/>
            <w:bottom w:val="none" w:sz="0" w:space="0" w:color="auto"/>
            <w:right w:val="none" w:sz="0" w:space="0" w:color="auto"/>
          </w:divBdr>
        </w:div>
        <w:div w:id="1437023433">
          <w:marLeft w:val="0"/>
          <w:marRight w:val="0"/>
          <w:marTop w:val="0"/>
          <w:marBottom w:val="0"/>
          <w:divBdr>
            <w:top w:val="none" w:sz="0" w:space="0" w:color="auto"/>
            <w:left w:val="none" w:sz="0" w:space="0" w:color="auto"/>
            <w:bottom w:val="none" w:sz="0" w:space="0" w:color="auto"/>
            <w:right w:val="none" w:sz="0" w:space="0" w:color="auto"/>
          </w:divBdr>
        </w:div>
        <w:div w:id="61028668">
          <w:marLeft w:val="0"/>
          <w:marRight w:val="0"/>
          <w:marTop w:val="0"/>
          <w:marBottom w:val="0"/>
          <w:divBdr>
            <w:top w:val="none" w:sz="0" w:space="0" w:color="auto"/>
            <w:left w:val="none" w:sz="0" w:space="0" w:color="auto"/>
            <w:bottom w:val="none" w:sz="0" w:space="0" w:color="auto"/>
            <w:right w:val="none" w:sz="0" w:space="0" w:color="auto"/>
          </w:divBdr>
        </w:div>
        <w:div w:id="1138455640">
          <w:marLeft w:val="0"/>
          <w:marRight w:val="0"/>
          <w:marTop w:val="0"/>
          <w:marBottom w:val="0"/>
          <w:divBdr>
            <w:top w:val="none" w:sz="0" w:space="0" w:color="auto"/>
            <w:left w:val="none" w:sz="0" w:space="0" w:color="auto"/>
            <w:bottom w:val="none" w:sz="0" w:space="0" w:color="auto"/>
            <w:right w:val="none" w:sz="0" w:space="0" w:color="auto"/>
          </w:divBdr>
        </w:div>
        <w:div w:id="2033913411">
          <w:marLeft w:val="0"/>
          <w:marRight w:val="0"/>
          <w:marTop w:val="0"/>
          <w:marBottom w:val="0"/>
          <w:divBdr>
            <w:top w:val="none" w:sz="0" w:space="0" w:color="auto"/>
            <w:left w:val="none" w:sz="0" w:space="0" w:color="auto"/>
            <w:bottom w:val="none" w:sz="0" w:space="0" w:color="auto"/>
            <w:right w:val="none" w:sz="0" w:space="0" w:color="auto"/>
          </w:divBdr>
        </w:div>
        <w:div w:id="749742487">
          <w:marLeft w:val="0"/>
          <w:marRight w:val="0"/>
          <w:marTop w:val="0"/>
          <w:marBottom w:val="0"/>
          <w:divBdr>
            <w:top w:val="none" w:sz="0" w:space="0" w:color="auto"/>
            <w:left w:val="none" w:sz="0" w:space="0" w:color="auto"/>
            <w:bottom w:val="none" w:sz="0" w:space="0" w:color="auto"/>
            <w:right w:val="none" w:sz="0" w:space="0" w:color="auto"/>
          </w:divBdr>
        </w:div>
        <w:div w:id="219102519">
          <w:marLeft w:val="0"/>
          <w:marRight w:val="0"/>
          <w:marTop w:val="0"/>
          <w:marBottom w:val="0"/>
          <w:divBdr>
            <w:top w:val="none" w:sz="0" w:space="0" w:color="auto"/>
            <w:left w:val="none" w:sz="0" w:space="0" w:color="auto"/>
            <w:bottom w:val="none" w:sz="0" w:space="0" w:color="auto"/>
            <w:right w:val="none" w:sz="0" w:space="0" w:color="auto"/>
          </w:divBdr>
        </w:div>
        <w:div w:id="2032409311">
          <w:marLeft w:val="0"/>
          <w:marRight w:val="0"/>
          <w:marTop w:val="0"/>
          <w:marBottom w:val="0"/>
          <w:divBdr>
            <w:top w:val="none" w:sz="0" w:space="0" w:color="auto"/>
            <w:left w:val="none" w:sz="0" w:space="0" w:color="auto"/>
            <w:bottom w:val="none" w:sz="0" w:space="0" w:color="auto"/>
            <w:right w:val="none" w:sz="0" w:space="0" w:color="auto"/>
          </w:divBdr>
        </w:div>
        <w:div w:id="1551066595">
          <w:marLeft w:val="0"/>
          <w:marRight w:val="0"/>
          <w:marTop w:val="0"/>
          <w:marBottom w:val="0"/>
          <w:divBdr>
            <w:top w:val="none" w:sz="0" w:space="0" w:color="auto"/>
            <w:left w:val="none" w:sz="0" w:space="0" w:color="auto"/>
            <w:bottom w:val="none" w:sz="0" w:space="0" w:color="auto"/>
            <w:right w:val="none" w:sz="0" w:space="0" w:color="auto"/>
          </w:divBdr>
        </w:div>
        <w:div w:id="1734616302">
          <w:marLeft w:val="0"/>
          <w:marRight w:val="0"/>
          <w:marTop w:val="0"/>
          <w:marBottom w:val="0"/>
          <w:divBdr>
            <w:top w:val="none" w:sz="0" w:space="0" w:color="auto"/>
            <w:left w:val="none" w:sz="0" w:space="0" w:color="auto"/>
            <w:bottom w:val="none" w:sz="0" w:space="0" w:color="auto"/>
            <w:right w:val="none" w:sz="0" w:space="0" w:color="auto"/>
          </w:divBdr>
        </w:div>
        <w:div w:id="1424377651">
          <w:marLeft w:val="0"/>
          <w:marRight w:val="0"/>
          <w:marTop w:val="0"/>
          <w:marBottom w:val="0"/>
          <w:divBdr>
            <w:top w:val="none" w:sz="0" w:space="0" w:color="auto"/>
            <w:left w:val="none" w:sz="0" w:space="0" w:color="auto"/>
            <w:bottom w:val="none" w:sz="0" w:space="0" w:color="auto"/>
            <w:right w:val="none" w:sz="0" w:space="0" w:color="auto"/>
          </w:divBdr>
        </w:div>
        <w:div w:id="66223076">
          <w:marLeft w:val="0"/>
          <w:marRight w:val="0"/>
          <w:marTop w:val="0"/>
          <w:marBottom w:val="0"/>
          <w:divBdr>
            <w:top w:val="none" w:sz="0" w:space="0" w:color="auto"/>
            <w:left w:val="none" w:sz="0" w:space="0" w:color="auto"/>
            <w:bottom w:val="none" w:sz="0" w:space="0" w:color="auto"/>
            <w:right w:val="none" w:sz="0" w:space="0" w:color="auto"/>
          </w:divBdr>
        </w:div>
        <w:div w:id="351608346">
          <w:marLeft w:val="0"/>
          <w:marRight w:val="0"/>
          <w:marTop w:val="0"/>
          <w:marBottom w:val="0"/>
          <w:divBdr>
            <w:top w:val="none" w:sz="0" w:space="0" w:color="auto"/>
            <w:left w:val="none" w:sz="0" w:space="0" w:color="auto"/>
            <w:bottom w:val="none" w:sz="0" w:space="0" w:color="auto"/>
            <w:right w:val="none" w:sz="0" w:space="0" w:color="auto"/>
          </w:divBdr>
        </w:div>
        <w:div w:id="1640766215">
          <w:marLeft w:val="0"/>
          <w:marRight w:val="0"/>
          <w:marTop w:val="0"/>
          <w:marBottom w:val="0"/>
          <w:divBdr>
            <w:top w:val="none" w:sz="0" w:space="0" w:color="auto"/>
            <w:left w:val="none" w:sz="0" w:space="0" w:color="auto"/>
            <w:bottom w:val="none" w:sz="0" w:space="0" w:color="auto"/>
            <w:right w:val="none" w:sz="0" w:space="0" w:color="auto"/>
          </w:divBdr>
        </w:div>
        <w:div w:id="1611009632">
          <w:marLeft w:val="0"/>
          <w:marRight w:val="0"/>
          <w:marTop w:val="0"/>
          <w:marBottom w:val="0"/>
          <w:divBdr>
            <w:top w:val="none" w:sz="0" w:space="0" w:color="auto"/>
            <w:left w:val="none" w:sz="0" w:space="0" w:color="auto"/>
            <w:bottom w:val="none" w:sz="0" w:space="0" w:color="auto"/>
            <w:right w:val="none" w:sz="0" w:space="0" w:color="auto"/>
          </w:divBdr>
        </w:div>
        <w:div w:id="178391986">
          <w:marLeft w:val="0"/>
          <w:marRight w:val="0"/>
          <w:marTop w:val="0"/>
          <w:marBottom w:val="0"/>
          <w:divBdr>
            <w:top w:val="none" w:sz="0" w:space="0" w:color="auto"/>
            <w:left w:val="none" w:sz="0" w:space="0" w:color="auto"/>
            <w:bottom w:val="none" w:sz="0" w:space="0" w:color="auto"/>
            <w:right w:val="none" w:sz="0" w:space="0" w:color="auto"/>
          </w:divBdr>
        </w:div>
        <w:div w:id="291253233">
          <w:marLeft w:val="0"/>
          <w:marRight w:val="0"/>
          <w:marTop w:val="0"/>
          <w:marBottom w:val="0"/>
          <w:divBdr>
            <w:top w:val="none" w:sz="0" w:space="0" w:color="auto"/>
            <w:left w:val="none" w:sz="0" w:space="0" w:color="auto"/>
            <w:bottom w:val="none" w:sz="0" w:space="0" w:color="auto"/>
            <w:right w:val="none" w:sz="0" w:space="0" w:color="auto"/>
          </w:divBdr>
        </w:div>
        <w:div w:id="1284581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D8018388B73FDE939357C5A2B48F2E0D28504EE18709135E31394CFA0C062DF95E2A7BA05132A8mCF4C" TargetMode="External"/><Relationship Id="rId13" Type="http://schemas.openxmlformats.org/officeDocument/2006/relationships/hyperlink" Target="consultantplus://offline/ref=37D8018388B73FDE939357C5A2B48F2E0D29504EE08C09135E31394CFAm0FCC" TargetMode="External"/><Relationship Id="rId18" Type="http://schemas.openxmlformats.org/officeDocument/2006/relationships/hyperlink" Target="consultantplus://offline/ref=373F44BB0FC914922049842CDB4FA47795F36805AC0F3A82E92974761F3099F5D22C7BFA5883C68Ax0G8F" TargetMode="External"/><Relationship Id="rId3" Type="http://schemas.openxmlformats.org/officeDocument/2006/relationships/settings" Target="settings.xml"/><Relationship Id="rId21" Type="http://schemas.openxmlformats.org/officeDocument/2006/relationships/hyperlink" Target="consultantplus://offline/ref=373F44BB0FC914922049842CDB4FA47795F36805AC0F3A82E92974761Fx3G0F" TargetMode="External"/><Relationship Id="rId7" Type="http://schemas.openxmlformats.org/officeDocument/2006/relationships/hyperlink" Target="consultantplus://offline/ref=37D8018388B73FDE939357C5A2B48F2E0D28504EEE8709135E31394CFA0C062DF95E2A7BA05134AEmCF7C" TargetMode="External"/><Relationship Id="rId12" Type="http://schemas.openxmlformats.org/officeDocument/2006/relationships/hyperlink" Target="consultantplus://offline/ref=37D8018388B73FDE939357C5A2B48F2E0E23564DEDD85E110F6437m4F9C" TargetMode="External"/><Relationship Id="rId17" Type="http://schemas.openxmlformats.org/officeDocument/2006/relationships/hyperlink" Target="consultantplus://offline/ref=373F44BB0FC914922049842CDB4FA47795F36805AC0F3A82E92974761F3099F5D22C7BFA5883C783x0GFF" TargetMode="External"/><Relationship Id="rId2" Type="http://schemas.openxmlformats.org/officeDocument/2006/relationships/styles" Target="styles.xml"/><Relationship Id="rId16" Type="http://schemas.openxmlformats.org/officeDocument/2006/relationships/hyperlink" Target="consultantplus://offline/ref=373F44BB0FC914922049842CDB4FA47795F36805AC0F3A82E92974761F3099F5D22C7BFA5883C78Bx0GAF" TargetMode="External"/><Relationship Id="rId20" Type="http://schemas.openxmlformats.org/officeDocument/2006/relationships/hyperlink" Target="consultantplus://offline/ref=373F44BB0FC914922049842CDB4FA47795F36805AC0F3A82E92974761F3099F5D22C7BFF5Dx8G6F" TargetMode="External"/><Relationship Id="rId1" Type="http://schemas.openxmlformats.org/officeDocument/2006/relationships/numbering" Target="numbering.xml"/><Relationship Id="rId6" Type="http://schemas.openxmlformats.org/officeDocument/2006/relationships/hyperlink" Target="consultantplus://offline/ref=37D8018388B73FDE939357C5A2B48F2E0D285041E18D09135E31394CFA0C062DF95E2A7BA05035ADmCF7C" TargetMode="External"/><Relationship Id="rId11" Type="http://schemas.openxmlformats.org/officeDocument/2006/relationships/hyperlink" Target="consultantplus://offline/ref=37D8018388B73FDE939349C8B4D8D1220D200F45E08A0540026E6211AD050C7ABE117339E45C35A8C75433mAFDC" TargetMode="External"/><Relationship Id="rId5" Type="http://schemas.openxmlformats.org/officeDocument/2006/relationships/hyperlink" Target="consultantplus://offline/ref=37D8018388B73FDE939357C5A2B48F2E0D28504EE18709135E31394CFA0C062DF95E2A7BA05132A8mCF4C" TargetMode="External"/><Relationship Id="rId15" Type="http://schemas.openxmlformats.org/officeDocument/2006/relationships/hyperlink" Target="consultantplus://offline/ref=373F44BB0FC914922049842CDB4FA47795F36805AC0F3A82E92974761F3099F5D22C7BFA5883C082x0G9F" TargetMode="External"/><Relationship Id="rId23" Type="http://schemas.openxmlformats.org/officeDocument/2006/relationships/theme" Target="theme/theme1.xml"/><Relationship Id="rId10" Type="http://schemas.openxmlformats.org/officeDocument/2006/relationships/hyperlink" Target="consultantplus://offline/ref=37D8018388B73FDE939357C5A2B48F2E0D28504EEE8709135E31394CFA0C062DF95E2A7BA05134AEmCF7C" TargetMode="External"/><Relationship Id="rId19" Type="http://schemas.openxmlformats.org/officeDocument/2006/relationships/hyperlink" Target="consultantplus://offline/ref=373F44BB0FC914922049842CDB4FA47795F36805AC0F3A82E92974761F3099F5D22C7BFA5883C68Ax0GDF" TargetMode="External"/><Relationship Id="rId4" Type="http://schemas.openxmlformats.org/officeDocument/2006/relationships/webSettings" Target="webSettings.xml"/><Relationship Id="rId9" Type="http://schemas.openxmlformats.org/officeDocument/2006/relationships/hyperlink" Target="consultantplus://offline/ref=37D8018388B73FDE939357C5A2B48F2E0D285041E18D09135E31394CFA0C062DF95E2A7BA05035ADmCF7C" TargetMode="External"/><Relationship Id="rId14" Type="http://schemas.openxmlformats.org/officeDocument/2006/relationships/hyperlink" Target="consultantplus://offline/ref=373F44BB0FC914922049842CDB4FA47795F36805AC0F3A82E92974761F3099F5D22C7BFA5883C08Dx0GF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19</Pages>
  <Words>7038</Words>
  <Characters>40117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2018-10-31T03:10:00Z</dcterms:created>
  <dcterms:modified xsi:type="dcterms:W3CDTF">2018-11-07T01:56:00Z</dcterms:modified>
</cp:coreProperties>
</file>